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16" w:rsidRPr="00815C16" w:rsidRDefault="00815C16" w:rsidP="00815C16">
      <w:pPr>
        <w:spacing w:before="100" w:beforeAutospacing="1" w:after="100" w:afterAutospacing="1" w:line="346" w:lineRule="atLeast"/>
        <w:jc w:val="center"/>
        <w:outlineLvl w:val="0"/>
        <w:rPr>
          <w:rFonts w:ascii="Arial" w:eastAsia="Times New Roman" w:hAnsi="Arial" w:cs="Arial"/>
          <w:color w:val="A0522D"/>
          <w:kern w:val="36"/>
          <w:sz w:val="28"/>
          <w:szCs w:val="28"/>
          <w:lang w:eastAsia="ru-RU"/>
        </w:rPr>
      </w:pPr>
      <w:bookmarkStart w:id="0" w:name="_GoBack"/>
      <w:bookmarkEnd w:id="0"/>
      <w:r w:rsidRPr="00815C16">
        <w:rPr>
          <w:rFonts w:ascii="Arial" w:eastAsia="Times New Roman" w:hAnsi="Arial" w:cs="Arial"/>
          <w:color w:val="A0522D"/>
          <w:kern w:val="36"/>
          <w:sz w:val="28"/>
          <w:szCs w:val="28"/>
          <w:lang w:eastAsia="ru-RU"/>
        </w:rPr>
        <w:t>Консультация на тему «Игры детей раннего возраста»</w:t>
      </w:r>
    </w:p>
    <w:p w:rsidR="00815C16" w:rsidRPr="00815C16" w:rsidRDefault="00815C16" w:rsidP="00815C16">
      <w:pPr>
        <w:spacing w:before="100" w:beforeAutospacing="1" w:after="100" w:afterAutospacing="1" w:line="222" w:lineRule="atLeast"/>
        <w:jc w:val="right"/>
        <w:rPr>
          <w:rFonts w:ascii="Arial" w:eastAsia="Times New Roman" w:hAnsi="Arial" w:cs="Arial"/>
          <w:color w:val="000000"/>
          <w:sz w:val="21"/>
          <w:szCs w:val="21"/>
          <w:lang w:eastAsia="ru-RU"/>
        </w:rPr>
      </w:pPr>
      <w:r w:rsidRPr="00815C16">
        <w:rPr>
          <w:rFonts w:ascii="Arial" w:eastAsia="Times New Roman" w:hAnsi="Arial" w:cs="Arial"/>
          <w:color w:val="000000"/>
          <w:sz w:val="21"/>
          <w:szCs w:val="21"/>
          <w:lang w:eastAsia="ru-RU"/>
        </w:rPr>
        <w:t>Игра – одна из лучших способов развития</w:t>
      </w:r>
    </w:p>
    <w:p w:rsidR="00815C16" w:rsidRPr="00815C16" w:rsidRDefault="00815C16" w:rsidP="00815C16">
      <w:pPr>
        <w:spacing w:before="100" w:beforeAutospacing="1" w:after="100" w:afterAutospacing="1" w:line="222" w:lineRule="atLeast"/>
        <w:jc w:val="right"/>
        <w:rPr>
          <w:rFonts w:ascii="Arial" w:eastAsia="Times New Roman" w:hAnsi="Arial" w:cs="Arial"/>
          <w:color w:val="000000"/>
          <w:sz w:val="21"/>
          <w:szCs w:val="21"/>
          <w:lang w:eastAsia="ru-RU"/>
        </w:rPr>
      </w:pPr>
      <w:r w:rsidRPr="00815C16">
        <w:rPr>
          <w:rFonts w:ascii="Arial" w:eastAsia="Times New Roman" w:hAnsi="Arial" w:cs="Arial"/>
          <w:color w:val="000000"/>
          <w:sz w:val="21"/>
          <w:szCs w:val="21"/>
          <w:lang w:eastAsia="ru-RU"/>
        </w:rPr>
        <w:t>речи и мышления детей.</w:t>
      </w:r>
    </w:p>
    <w:p w:rsidR="00815C16" w:rsidRPr="00815C16" w:rsidRDefault="00815C16" w:rsidP="00815C16">
      <w:pPr>
        <w:spacing w:before="100" w:beforeAutospacing="1" w:after="100" w:afterAutospacing="1" w:line="222" w:lineRule="atLeast"/>
        <w:rPr>
          <w:rFonts w:ascii="Arial" w:eastAsia="Times New Roman" w:hAnsi="Arial" w:cs="Arial"/>
          <w:color w:val="000000"/>
          <w:sz w:val="21"/>
          <w:szCs w:val="21"/>
          <w:lang w:eastAsia="ru-RU"/>
        </w:rPr>
      </w:pPr>
      <w:r w:rsidRPr="00815C16">
        <w:rPr>
          <w:rFonts w:ascii="Arial" w:eastAsia="Times New Roman" w:hAnsi="Arial" w:cs="Arial"/>
          <w:color w:val="000000"/>
          <w:sz w:val="21"/>
          <w:szCs w:val="21"/>
          <w:lang w:eastAsia="ru-RU"/>
        </w:rPr>
        <w:t xml:space="preserve">Предметная деятельность детей раннего возраста определяется как ведущая. В результате ситуативного делового общения ребенка </w:t>
      </w:r>
      <w:proofErr w:type="gramStart"/>
      <w:r w:rsidRPr="00815C16">
        <w:rPr>
          <w:rFonts w:ascii="Arial" w:eastAsia="Times New Roman" w:hAnsi="Arial" w:cs="Arial"/>
          <w:color w:val="000000"/>
          <w:sz w:val="21"/>
          <w:szCs w:val="21"/>
          <w:lang w:eastAsia="ru-RU"/>
        </w:rPr>
        <w:t>со</w:t>
      </w:r>
      <w:proofErr w:type="gramEnd"/>
      <w:r w:rsidRPr="00815C16">
        <w:rPr>
          <w:rFonts w:ascii="Arial" w:eastAsia="Times New Roman" w:hAnsi="Arial" w:cs="Arial"/>
          <w:color w:val="000000"/>
          <w:sz w:val="21"/>
          <w:szCs w:val="21"/>
          <w:lang w:eastAsia="ru-RU"/>
        </w:rPr>
        <w:t xml:space="preserve"> взрослым усваиваются общественно выработанные способы действий с предметами, которые ребенок реализует в своей деятельности.</w:t>
      </w:r>
    </w:p>
    <w:p w:rsidR="00815C16" w:rsidRPr="00815C16" w:rsidRDefault="00815C16" w:rsidP="00815C16">
      <w:pPr>
        <w:spacing w:before="100" w:beforeAutospacing="1" w:after="100" w:afterAutospacing="1" w:line="222" w:lineRule="atLeast"/>
        <w:rPr>
          <w:rFonts w:ascii="Arial" w:eastAsia="Times New Roman" w:hAnsi="Arial" w:cs="Arial"/>
          <w:color w:val="000000"/>
          <w:sz w:val="21"/>
          <w:szCs w:val="21"/>
          <w:lang w:eastAsia="ru-RU"/>
        </w:rPr>
      </w:pPr>
      <w:r w:rsidRPr="00815C16">
        <w:rPr>
          <w:rFonts w:ascii="Arial" w:eastAsia="Times New Roman" w:hAnsi="Arial" w:cs="Arial"/>
          <w:color w:val="000000"/>
          <w:sz w:val="21"/>
          <w:szCs w:val="21"/>
          <w:lang w:eastAsia="ru-RU"/>
        </w:rPr>
        <w:t xml:space="preserve">Организация самостоятельной деятельности детей раннего возраста является для воспитателя одним из наиболее сложных участков работы. Принимая во внимание, что этот   вид деятельности имеет совершенно особое значение, следует четко отделять его от других видов деятельности, таких как участие малыша в режимных процессах. Которые занимают большое место в бюджете </w:t>
      </w:r>
      <w:proofErr w:type="gramStart"/>
      <w:r w:rsidRPr="00815C16">
        <w:rPr>
          <w:rFonts w:ascii="Arial" w:eastAsia="Times New Roman" w:hAnsi="Arial" w:cs="Arial"/>
          <w:color w:val="000000"/>
          <w:sz w:val="21"/>
          <w:szCs w:val="21"/>
          <w:lang w:eastAsia="ru-RU"/>
        </w:rPr>
        <w:t>в</w:t>
      </w:r>
      <w:proofErr w:type="gramEnd"/>
      <w:r w:rsidRPr="00815C16">
        <w:rPr>
          <w:rFonts w:ascii="Arial" w:eastAsia="Times New Roman" w:hAnsi="Arial" w:cs="Arial"/>
          <w:color w:val="000000"/>
          <w:sz w:val="21"/>
          <w:szCs w:val="21"/>
          <w:lang w:eastAsia="ru-RU"/>
        </w:rPr>
        <w:t xml:space="preserve"> времени ребенка. Активно ребенок участвует и в очень значимых для него занятиях, которые в раннем возрасте занимают небольшой отрезок времени. Поскольку в совместной деятельности </w:t>
      </w:r>
      <w:proofErr w:type="gramStart"/>
      <w:r w:rsidRPr="00815C16">
        <w:rPr>
          <w:rFonts w:ascii="Arial" w:eastAsia="Times New Roman" w:hAnsi="Arial" w:cs="Arial"/>
          <w:color w:val="000000"/>
          <w:sz w:val="21"/>
          <w:szCs w:val="21"/>
          <w:lang w:eastAsia="ru-RU"/>
        </w:rPr>
        <w:t>со</w:t>
      </w:r>
      <w:proofErr w:type="gramEnd"/>
      <w:r w:rsidRPr="00815C16">
        <w:rPr>
          <w:rFonts w:ascii="Arial" w:eastAsia="Times New Roman" w:hAnsi="Arial" w:cs="Arial"/>
          <w:color w:val="000000"/>
          <w:sz w:val="21"/>
          <w:szCs w:val="21"/>
          <w:lang w:eastAsia="ru-RU"/>
        </w:rPr>
        <w:t xml:space="preserve"> взрослым ребенок приобретает новое. Самостоятельная игровая деятельность по времени занимает </w:t>
      </w:r>
      <w:proofErr w:type="gramStart"/>
      <w:r w:rsidRPr="00815C16">
        <w:rPr>
          <w:rFonts w:ascii="Arial" w:eastAsia="Times New Roman" w:hAnsi="Arial" w:cs="Arial"/>
          <w:color w:val="000000"/>
          <w:sz w:val="21"/>
          <w:szCs w:val="21"/>
          <w:lang w:eastAsia="ru-RU"/>
        </w:rPr>
        <w:t>большое</w:t>
      </w:r>
      <w:proofErr w:type="gramEnd"/>
      <w:r w:rsidRPr="00815C16">
        <w:rPr>
          <w:rFonts w:ascii="Arial" w:eastAsia="Times New Roman" w:hAnsi="Arial" w:cs="Arial"/>
          <w:color w:val="000000"/>
          <w:sz w:val="21"/>
          <w:szCs w:val="21"/>
          <w:lang w:eastAsia="ru-RU"/>
        </w:rPr>
        <w:t xml:space="preserve"> мест. Возникает по инициативе ребенка и поэтому особенно ему </w:t>
      </w:r>
      <w:proofErr w:type="gramStart"/>
      <w:r w:rsidRPr="00815C16">
        <w:rPr>
          <w:rFonts w:ascii="Arial" w:eastAsia="Times New Roman" w:hAnsi="Arial" w:cs="Arial"/>
          <w:color w:val="000000"/>
          <w:sz w:val="21"/>
          <w:szCs w:val="21"/>
          <w:lang w:eastAsia="ru-RU"/>
        </w:rPr>
        <w:t>интересна</w:t>
      </w:r>
      <w:proofErr w:type="gramEnd"/>
      <w:r w:rsidRPr="00815C16">
        <w:rPr>
          <w:rFonts w:ascii="Arial" w:eastAsia="Times New Roman" w:hAnsi="Arial" w:cs="Arial"/>
          <w:color w:val="000000"/>
          <w:sz w:val="21"/>
          <w:szCs w:val="21"/>
          <w:lang w:eastAsia="ru-RU"/>
        </w:rPr>
        <w:t>, поскольку отражает его возможности. Несмотря на то, что</w:t>
      </w:r>
      <w:r w:rsidRPr="00815C16">
        <w:rPr>
          <w:rFonts w:ascii="Arial" w:eastAsia="Times New Roman" w:hAnsi="Arial" w:cs="Arial"/>
          <w:color w:val="000000"/>
          <w:sz w:val="21"/>
          <w:lang w:eastAsia="ru-RU"/>
        </w:rPr>
        <w:t> </w:t>
      </w:r>
      <w:r w:rsidRPr="00815C16">
        <w:rPr>
          <w:rFonts w:ascii="Arial" w:eastAsia="Times New Roman" w:hAnsi="Arial" w:cs="Arial"/>
          <w:b/>
          <w:bCs/>
          <w:color w:val="000000"/>
          <w:sz w:val="21"/>
          <w:szCs w:val="21"/>
          <w:lang w:eastAsia="ru-RU"/>
        </w:rPr>
        <w:t>игра – средство самовыражения малыша, его потребность, она должна умело направляться взрослы</w:t>
      </w:r>
      <w:r w:rsidRPr="00815C16">
        <w:rPr>
          <w:rFonts w:ascii="Arial" w:eastAsia="Times New Roman" w:hAnsi="Arial" w:cs="Arial"/>
          <w:color w:val="000000"/>
          <w:sz w:val="21"/>
          <w:szCs w:val="21"/>
          <w:lang w:eastAsia="ru-RU"/>
        </w:rPr>
        <w:t xml:space="preserve">м. Опираясь на возможности ребенка, не подавляя его инициативу. А наоборот всячески </w:t>
      </w:r>
      <w:proofErr w:type="gramStart"/>
      <w:r w:rsidRPr="00815C16">
        <w:rPr>
          <w:rFonts w:ascii="Arial" w:eastAsia="Times New Roman" w:hAnsi="Arial" w:cs="Arial"/>
          <w:color w:val="000000"/>
          <w:sz w:val="21"/>
          <w:szCs w:val="21"/>
          <w:lang w:eastAsia="ru-RU"/>
        </w:rPr>
        <w:t>ее</w:t>
      </w:r>
      <w:proofErr w:type="gramEnd"/>
      <w:r w:rsidRPr="00815C16">
        <w:rPr>
          <w:rFonts w:ascii="Arial" w:eastAsia="Times New Roman" w:hAnsi="Arial" w:cs="Arial"/>
          <w:color w:val="000000"/>
          <w:sz w:val="21"/>
          <w:szCs w:val="21"/>
          <w:lang w:eastAsia="ru-RU"/>
        </w:rPr>
        <w:t xml:space="preserve"> поддерживая, развивая творческие познавательные потребности.</w:t>
      </w:r>
    </w:p>
    <w:p w:rsidR="00815C16" w:rsidRPr="00815C16" w:rsidRDefault="00815C16" w:rsidP="00815C16">
      <w:pPr>
        <w:spacing w:before="100" w:beforeAutospacing="1" w:after="100" w:afterAutospacing="1" w:line="222" w:lineRule="atLeast"/>
        <w:rPr>
          <w:rFonts w:ascii="Arial" w:eastAsia="Times New Roman" w:hAnsi="Arial" w:cs="Arial"/>
          <w:color w:val="000000"/>
          <w:sz w:val="21"/>
          <w:szCs w:val="21"/>
          <w:lang w:eastAsia="ru-RU"/>
        </w:rPr>
      </w:pPr>
      <w:r w:rsidRPr="00815C16">
        <w:rPr>
          <w:rFonts w:ascii="Arial" w:eastAsia="Times New Roman" w:hAnsi="Arial" w:cs="Arial"/>
          <w:color w:val="000000"/>
          <w:sz w:val="21"/>
          <w:szCs w:val="21"/>
          <w:lang w:eastAsia="ru-RU"/>
        </w:rPr>
        <w:t xml:space="preserve">Характерными видами самостоятельной игровой деятельности для детей второго, третьего года жизни являются: ходьба, поэтому необходима достаточная площадь для двигательной активности малышей и </w:t>
      </w:r>
      <w:proofErr w:type="gramStart"/>
      <w:r w:rsidRPr="00815C16">
        <w:rPr>
          <w:rFonts w:ascii="Arial" w:eastAsia="Times New Roman" w:hAnsi="Arial" w:cs="Arial"/>
          <w:color w:val="000000"/>
          <w:sz w:val="21"/>
          <w:szCs w:val="21"/>
          <w:lang w:eastAsia="ru-RU"/>
        </w:rPr>
        <w:t>предметы</w:t>
      </w:r>
      <w:proofErr w:type="gramEnd"/>
      <w:r w:rsidRPr="00815C16">
        <w:rPr>
          <w:rFonts w:ascii="Arial" w:eastAsia="Times New Roman" w:hAnsi="Arial" w:cs="Arial"/>
          <w:color w:val="000000"/>
          <w:sz w:val="21"/>
          <w:szCs w:val="21"/>
          <w:lang w:eastAsia="ru-RU"/>
        </w:rPr>
        <w:t xml:space="preserve"> направленные на эту активность (горка со скатом, мячи, двигатели – машины тележки, которые он везет впереди себя).</w:t>
      </w:r>
    </w:p>
    <w:p w:rsidR="00815C16" w:rsidRPr="00815C16" w:rsidRDefault="00815C16" w:rsidP="00815C16">
      <w:pPr>
        <w:spacing w:before="100" w:beforeAutospacing="1" w:after="100" w:afterAutospacing="1" w:line="222" w:lineRule="atLeast"/>
        <w:rPr>
          <w:rFonts w:ascii="Arial" w:eastAsia="Times New Roman" w:hAnsi="Arial" w:cs="Arial"/>
          <w:color w:val="000000"/>
          <w:sz w:val="21"/>
          <w:szCs w:val="21"/>
          <w:lang w:eastAsia="ru-RU"/>
        </w:rPr>
      </w:pPr>
      <w:r w:rsidRPr="00815C16">
        <w:rPr>
          <w:rFonts w:ascii="Arial" w:eastAsia="Times New Roman" w:hAnsi="Arial" w:cs="Arial"/>
          <w:color w:val="000000"/>
          <w:sz w:val="21"/>
          <w:szCs w:val="21"/>
          <w:lang w:eastAsia="ru-RU"/>
        </w:rPr>
        <w:t xml:space="preserve">Познавательная деятельность </w:t>
      </w:r>
      <w:proofErr w:type="gramStart"/>
      <w:r w:rsidRPr="00815C16">
        <w:rPr>
          <w:rFonts w:ascii="Arial" w:eastAsia="Times New Roman" w:hAnsi="Arial" w:cs="Arial"/>
          <w:color w:val="000000"/>
          <w:sz w:val="21"/>
          <w:szCs w:val="21"/>
          <w:lang w:eastAsia="ru-RU"/>
        </w:rPr>
        <w:t>связана</w:t>
      </w:r>
      <w:proofErr w:type="gramEnd"/>
      <w:r w:rsidRPr="00815C16">
        <w:rPr>
          <w:rFonts w:ascii="Arial" w:eastAsia="Times New Roman" w:hAnsi="Arial" w:cs="Arial"/>
          <w:color w:val="000000"/>
          <w:sz w:val="21"/>
          <w:szCs w:val="21"/>
          <w:lang w:eastAsia="ru-RU"/>
        </w:rPr>
        <w:t xml:space="preserve"> прежде всего с ориентировочной деятельностью. Наблюдением за окружающим. </w:t>
      </w:r>
      <w:proofErr w:type="gramStart"/>
      <w:r w:rsidRPr="00815C16">
        <w:rPr>
          <w:rFonts w:ascii="Arial" w:eastAsia="Times New Roman" w:hAnsi="Arial" w:cs="Arial"/>
          <w:color w:val="000000"/>
          <w:sz w:val="21"/>
          <w:szCs w:val="21"/>
          <w:lang w:eastAsia="ru-RU"/>
        </w:rPr>
        <w:t>Поэтому в группе должны быть предметы для наблюдения – картины, макеты с изображением каких – то действий (куклы катаются на санках.</w:t>
      </w:r>
      <w:proofErr w:type="gramEnd"/>
      <w:r w:rsidRPr="00815C16">
        <w:rPr>
          <w:rFonts w:ascii="Arial" w:eastAsia="Times New Roman" w:hAnsi="Arial" w:cs="Arial"/>
          <w:color w:val="000000"/>
          <w:sz w:val="21"/>
          <w:szCs w:val="21"/>
          <w:lang w:eastAsia="ru-RU"/>
        </w:rPr>
        <w:t xml:space="preserve"> </w:t>
      </w:r>
      <w:proofErr w:type="gramStart"/>
      <w:r w:rsidRPr="00815C16">
        <w:rPr>
          <w:rFonts w:ascii="Arial" w:eastAsia="Times New Roman" w:hAnsi="Arial" w:cs="Arial"/>
          <w:color w:val="000000"/>
          <w:sz w:val="21"/>
          <w:szCs w:val="21"/>
          <w:lang w:eastAsia="ru-RU"/>
        </w:rPr>
        <w:t>Кукла кормит собачку и т. д.), книжный уголок.</w:t>
      </w:r>
      <w:proofErr w:type="gramEnd"/>
    </w:p>
    <w:p w:rsidR="00815C16" w:rsidRPr="00815C16" w:rsidRDefault="00815C16" w:rsidP="00815C16">
      <w:pPr>
        <w:spacing w:before="100" w:beforeAutospacing="1" w:after="100" w:afterAutospacing="1" w:line="222" w:lineRule="atLeast"/>
        <w:rPr>
          <w:rFonts w:ascii="Arial" w:eastAsia="Times New Roman" w:hAnsi="Arial" w:cs="Arial"/>
          <w:color w:val="000000"/>
          <w:sz w:val="21"/>
          <w:szCs w:val="21"/>
          <w:lang w:eastAsia="ru-RU"/>
        </w:rPr>
      </w:pPr>
      <w:r w:rsidRPr="00815C16">
        <w:rPr>
          <w:rFonts w:ascii="Arial" w:eastAsia="Times New Roman" w:hAnsi="Arial" w:cs="Arial"/>
          <w:color w:val="000000"/>
          <w:sz w:val="21"/>
          <w:szCs w:val="21"/>
          <w:lang w:eastAsia="ru-RU"/>
        </w:rPr>
        <w:t xml:space="preserve">Ведущий вид познавательной деятельности – действия с предметами. Особенно это удается малышам в играх с дидактическими игрушками, вкладышами. Матрешками, помогающими проверить его действия. На третьем году дети довольно свободно зрительно соотносят свойства предметов, ориентируясь в их форме. Величине, цвете. Конструкторская и изобразительная деятельность на втором году выступает как предметная, когда ребенок </w:t>
      </w:r>
      <w:proofErr w:type="gramStart"/>
      <w:r w:rsidRPr="00815C16">
        <w:rPr>
          <w:rFonts w:ascii="Arial" w:eastAsia="Times New Roman" w:hAnsi="Arial" w:cs="Arial"/>
          <w:color w:val="000000"/>
          <w:sz w:val="21"/>
          <w:szCs w:val="21"/>
          <w:lang w:eastAsia="ru-RU"/>
        </w:rPr>
        <w:t>что то</w:t>
      </w:r>
      <w:proofErr w:type="gramEnd"/>
      <w:r w:rsidRPr="00815C16">
        <w:rPr>
          <w:rFonts w:ascii="Arial" w:eastAsia="Times New Roman" w:hAnsi="Arial" w:cs="Arial"/>
          <w:color w:val="000000"/>
          <w:sz w:val="21"/>
          <w:szCs w:val="21"/>
          <w:lang w:eastAsia="ru-RU"/>
        </w:rPr>
        <w:t xml:space="preserve"> строит, оставляет карандашом след на бумаге, подражая взрослому. В дальнейшем в связи с развитием координации движений рук, овладевает техническими методами. А с развитием представлений об окружающем. У ребенка формируются специфические виды деятельности: конструкторская и изобразительная. Уже в начале второго года жизни дети познают игру с сюжетными игрушками, когда на основе способности подражания ребенок воспроизводит действия, которые показал ему взрослый.</w:t>
      </w:r>
    </w:p>
    <w:p w:rsidR="00815C16" w:rsidRPr="00815C16" w:rsidRDefault="00815C16" w:rsidP="00815C16">
      <w:pPr>
        <w:spacing w:before="100" w:beforeAutospacing="1" w:after="100" w:afterAutospacing="1" w:line="222" w:lineRule="atLeast"/>
        <w:rPr>
          <w:rFonts w:ascii="Arial" w:eastAsia="Times New Roman" w:hAnsi="Arial" w:cs="Arial"/>
          <w:color w:val="000000"/>
          <w:sz w:val="21"/>
          <w:szCs w:val="21"/>
          <w:lang w:eastAsia="ru-RU"/>
        </w:rPr>
      </w:pPr>
      <w:r w:rsidRPr="00815C16">
        <w:rPr>
          <w:rFonts w:ascii="Arial" w:eastAsia="Times New Roman" w:hAnsi="Arial" w:cs="Arial"/>
          <w:color w:val="000000"/>
          <w:sz w:val="21"/>
          <w:szCs w:val="21"/>
          <w:lang w:eastAsia="ru-RU"/>
        </w:rPr>
        <w:t>На третьем году дети объединяются в играх между собой, которые носят более разнообразный характер. Совершенно особое значение имеет использование детьми предметов – заместителей, когда они действуют в воображаемой ситуации.</w:t>
      </w:r>
    </w:p>
    <w:p w:rsidR="00815C16" w:rsidRPr="00815C16" w:rsidRDefault="00815C16" w:rsidP="00815C16">
      <w:pPr>
        <w:spacing w:before="100" w:beforeAutospacing="1" w:after="100" w:afterAutospacing="1" w:line="222" w:lineRule="atLeast"/>
        <w:rPr>
          <w:rFonts w:ascii="Arial" w:eastAsia="Times New Roman" w:hAnsi="Arial" w:cs="Arial"/>
          <w:color w:val="000000"/>
          <w:sz w:val="21"/>
          <w:szCs w:val="21"/>
          <w:lang w:eastAsia="ru-RU"/>
        </w:rPr>
      </w:pPr>
      <w:r w:rsidRPr="00815C16">
        <w:rPr>
          <w:rFonts w:ascii="Arial" w:eastAsia="Times New Roman" w:hAnsi="Arial" w:cs="Arial"/>
          <w:color w:val="000000"/>
          <w:sz w:val="21"/>
          <w:szCs w:val="21"/>
          <w:lang w:eastAsia="ru-RU"/>
        </w:rPr>
        <w:t>К концу третьего года появляются первые ролевые игры, возникающие на основе тех представлений, которые сформировались у ребенка.</w:t>
      </w:r>
    </w:p>
    <w:p w:rsidR="00815C16" w:rsidRPr="00815C16" w:rsidRDefault="00815C16" w:rsidP="00815C16">
      <w:pPr>
        <w:spacing w:before="100" w:beforeAutospacing="1" w:after="100" w:afterAutospacing="1" w:line="222" w:lineRule="atLeast"/>
        <w:rPr>
          <w:rFonts w:ascii="Arial" w:eastAsia="Times New Roman" w:hAnsi="Arial" w:cs="Arial"/>
          <w:color w:val="000000"/>
          <w:sz w:val="21"/>
          <w:szCs w:val="21"/>
          <w:lang w:eastAsia="ru-RU"/>
        </w:rPr>
      </w:pPr>
      <w:r w:rsidRPr="00815C16">
        <w:rPr>
          <w:rFonts w:ascii="Arial" w:eastAsia="Times New Roman" w:hAnsi="Arial" w:cs="Arial"/>
          <w:color w:val="000000"/>
          <w:sz w:val="21"/>
          <w:szCs w:val="21"/>
          <w:lang w:eastAsia="ru-RU"/>
        </w:rPr>
        <w:t xml:space="preserve">Важна роль воспитателя при организации самостоятельной игровой деятельности детей. Прежде </w:t>
      </w:r>
      <w:proofErr w:type="gramStart"/>
      <w:r w:rsidRPr="00815C16">
        <w:rPr>
          <w:rFonts w:ascii="Arial" w:eastAsia="Times New Roman" w:hAnsi="Arial" w:cs="Arial"/>
          <w:color w:val="000000"/>
          <w:sz w:val="21"/>
          <w:szCs w:val="21"/>
          <w:lang w:eastAsia="ru-RU"/>
        </w:rPr>
        <w:t>всего</w:t>
      </w:r>
      <w:proofErr w:type="gramEnd"/>
      <w:r w:rsidRPr="00815C16">
        <w:rPr>
          <w:rFonts w:ascii="Arial" w:eastAsia="Times New Roman" w:hAnsi="Arial" w:cs="Arial"/>
          <w:color w:val="000000"/>
          <w:sz w:val="21"/>
          <w:szCs w:val="21"/>
          <w:lang w:eastAsia="ru-RU"/>
        </w:rPr>
        <w:t xml:space="preserve"> необходимо выделить время для таких игр. Часто в условиях детского сада такого времени не находится. Хотя его можно выделить утром перед прогулкой, во второй половине дня поле полдника, либо просто найти для этого специальное время.</w:t>
      </w:r>
    </w:p>
    <w:p w:rsidR="00815C16" w:rsidRPr="00815C16" w:rsidRDefault="00815C16" w:rsidP="00815C16">
      <w:pPr>
        <w:spacing w:before="100" w:beforeAutospacing="1" w:after="100" w:afterAutospacing="1" w:line="222" w:lineRule="atLeast"/>
        <w:rPr>
          <w:rFonts w:ascii="Arial" w:eastAsia="Times New Roman" w:hAnsi="Arial" w:cs="Arial"/>
          <w:color w:val="000000"/>
          <w:sz w:val="21"/>
          <w:szCs w:val="21"/>
          <w:lang w:eastAsia="ru-RU"/>
        </w:rPr>
      </w:pPr>
      <w:r w:rsidRPr="00815C16">
        <w:rPr>
          <w:rFonts w:ascii="Arial" w:eastAsia="Times New Roman" w:hAnsi="Arial" w:cs="Arial"/>
          <w:color w:val="000000"/>
          <w:sz w:val="21"/>
          <w:szCs w:val="21"/>
          <w:lang w:eastAsia="ru-RU"/>
        </w:rPr>
        <w:lastRenderedPageBreak/>
        <w:t>Деятельность воспитателя при организации самостоятельной игры направлена на следующие моменты:</w:t>
      </w:r>
    </w:p>
    <w:p w:rsidR="00815C16" w:rsidRPr="00815C16" w:rsidRDefault="00815C16" w:rsidP="00815C16">
      <w:pPr>
        <w:spacing w:before="100" w:beforeAutospacing="1" w:after="100" w:afterAutospacing="1" w:line="222" w:lineRule="atLeast"/>
        <w:rPr>
          <w:rFonts w:ascii="Arial" w:eastAsia="Times New Roman" w:hAnsi="Arial" w:cs="Arial"/>
          <w:color w:val="000000"/>
          <w:sz w:val="21"/>
          <w:szCs w:val="21"/>
          <w:lang w:eastAsia="ru-RU"/>
        </w:rPr>
      </w:pPr>
      <w:r w:rsidRPr="00815C16">
        <w:rPr>
          <w:rFonts w:ascii="Arial" w:eastAsia="Times New Roman" w:hAnsi="Arial" w:cs="Arial"/>
          <w:color w:val="000000"/>
          <w:sz w:val="21"/>
          <w:szCs w:val="21"/>
          <w:lang w:eastAsia="ru-RU"/>
        </w:rPr>
        <w:t>- руководство игрой и другими видами деятельности;</w:t>
      </w:r>
    </w:p>
    <w:p w:rsidR="00815C16" w:rsidRPr="00815C16" w:rsidRDefault="00815C16" w:rsidP="00815C16">
      <w:pPr>
        <w:spacing w:before="100" w:beforeAutospacing="1" w:after="100" w:afterAutospacing="1" w:line="222" w:lineRule="atLeast"/>
        <w:rPr>
          <w:rFonts w:ascii="Arial" w:eastAsia="Times New Roman" w:hAnsi="Arial" w:cs="Arial"/>
          <w:color w:val="000000"/>
          <w:sz w:val="21"/>
          <w:szCs w:val="21"/>
          <w:lang w:eastAsia="ru-RU"/>
        </w:rPr>
      </w:pPr>
      <w:r w:rsidRPr="00815C16">
        <w:rPr>
          <w:rFonts w:ascii="Arial" w:eastAsia="Times New Roman" w:hAnsi="Arial" w:cs="Arial"/>
          <w:color w:val="000000"/>
          <w:sz w:val="21"/>
          <w:szCs w:val="21"/>
          <w:lang w:eastAsia="ru-RU"/>
        </w:rPr>
        <w:t>- формирование в игре определенных правил поведения;</w:t>
      </w:r>
    </w:p>
    <w:p w:rsidR="00815C16" w:rsidRPr="00815C16" w:rsidRDefault="00815C16" w:rsidP="00815C16">
      <w:pPr>
        <w:spacing w:before="100" w:beforeAutospacing="1" w:after="100" w:afterAutospacing="1" w:line="222" w:lineRule="atLeast"/>
        <w:rPr>
          <w:rFonts w:ascii="Arial" w:eastAsia="Times New Roman" w:hAnsi="Arial" w:cs="Arial"/>
          <w:color w:val="000000"/>
          <w:sz w:val="21"/>
          <w:szCs w:val="21"/>
          <w:lang w:eastAsia="ru-RU"/>
        </w:rPr>
      </w:pPr>
      <w:r w:rsidRPr="00815C16">
        <w:rPr>
          <w:rFonts w:ascii="Arial" w:eastAsia="Times New Roman" w:hAnsi="Arial" w:cs="Arial"/>
          <w:color w:val="000000"/>
          <w:sz w:val="21"/>
          <w:szCs w:val="21"/>
          <w:lang w:eastAsia="ru-RU"/>
        </w:rPr>
        <w:t>- поддержание положительного эмоционального состояния;</w:t>
      </w:r>
    </w:p>
    <w:p w:rsidR="00815C16" w:rsidRPr="00815C16" w:rsidRDefault="00815C16" w:rsidP="00815C16">
      <w:pPr>
        <w:spacing w:before="100" w:beforeAutospacing="1" w:after="100" w:afterAutospacing="1" w:line="222" w:lineRule="atLeast"/>
        <w:rPr>
          <w:rFonts w:ascii="Arial" w:eastAsia="Times New Roman" w:hAnsi="Arial" w:cs="Arial"/>
          <w:color w:val="000000"/>
          <w:sz w:val="21"/>
          <w:szCs w:val="21"/>
          <w:lang w:eastAsia="ru-RU"/>
        </w:rPr>
      </w:pPr>
      <w:r w:rsidRPr="00815C16">
        <w:rPr>
          <w:rFonts w:ascii="Arial" w:eastAsia="Times New Roman" w:hAnsi="Arial" w:cs="Arial"/>
          <w:color w:val="000000"/>
          <w:sz w:val="21"/>
          <w:szCs w:val="21"/>
          <w:lang w:eastAsia="ru-RU"/>
        </w:rPr>
        <w:t>- стимулирование речевой активности детей.</w:t>
      </w:r>
    </w:p>
    <w:p w:rsidR="00815C16" w:rsidRPr="00815C16" w:rsidRDefault="00815C16" w:rsidP="00815C16">
      <w:pPr>
        <w:spacing w:before="100" w:beforeAutospacing="1" w:after="100" w:afterAutospacing="1" w:line="222" w:lineRule="atLeast"/>
        <w:rPr>
          <w:rFonts w:ascii="Arial" w:eastAsia="Times New Roman" w:hAnsi="Arial" w:cs="Arial"/>
          <w:color w:val="000000"/>
          <w:sz w:val="21"/>
          <w:szCs w:val="21"/>
          <w:lang w:eastAsia="ru-RU"/>
        </w:rPr>
      </w:pPr>
      <w:r w:rsidRPr="00815C16">
        <w:rPr>
          <w:rFonts w:ascii="Arial" w:eastAsia="Times New Roman" w:hAnsi="Arial" w:cs="Arial"/>
          <w:color w:val="000000"/>
          <w:sz w:val="21"/>
          <w:szCs w:val="21"/>
          <w:lang w:eastAsia="ru-RU"/>
        </w:rPr>
        <w:t xml:space="preserve">В качестве руководящей подразумевается следующая деятельность воспитателя: он направляет детей на игру, если они сами не выбрали, усложняет игру, продлевает ее, играет вместе с детьми; во время игры обращает внимание на формирование положительных взаимоотношений между детьми, учит с какой игрушкой лучше играть, убирать их на место. Поддержание положительного эмоционального состояния детей – важная роль задача воспитателя, что в большей степени связанно с удовлетворением потребностей ребенка, на которые быстро реагирует воспитатель. Очень важны и методические приемы, используемые воспитателем. Так, обучая в игре самых </w:t>
      </w:r>
      <w:proofErr w:type="gramStart"/>
      <w:r w:rsidRPr="00815C16">
        <w:rPr>
          <w:rFonts w:ascii="Arial" w:eastAsia="Times New Roman" w:hAnsi="Arial" w:cs="Arial"/>
          <w:color w:val="000000"/>
          <w:sz w:val="21"/>
          <w:szCs w:val="21"/>
          <w:lang w:eastAsia="ru-RU"/>
        </w:rPr>
        <w:t>маленьких</w:t>
      </w:r>
      <w:proofErr w:type="gramEnd"/>
      <w:r w:rsidRPr="00815C16">
        <w:rPr>
          <w:rFonts w:ascii="Arial" w:eastAsia="Times New Roman" w:hAnsi="Arial" w:cs="Arial"/>
          <w:color w:val="000000"/>
          <w:sz w:val="21"/>
          <w:szCs w:val="21"/>
          <w:lang w:eastAsia="ru-RU"/>
        </w:rPr>
        <w:t xml:space="preserve"> каким либо действиям с предметом, который выбрал ребенок, наиболее эффективен кинестетический, когда взрослый действует рукой ребенка, чтобы он запомнил путь этого действия. Наиболее распространен и приемлем детьми метод показа, сопровождаемый словом. Один из наиболее эффективных методов руководства игрой ребенка уже в раннем возрасте – создание в игре проблемных ситуаций.</w:t>
      </w:r>
    </w:p>
    <w:p w:rsidR="00815C16" w:rsidRPr="00815C16" w:rsidRDefault="00815C16" w:rsidP="00815C16">
      <w:pPr>
        <w:spacing w:before="100" w:beforeAutospacing="1" w:after="100" w:afterAutospacing="1" w:line="222" w:lineRule="atLeast"/>
        <w:rPr>
          <w:rFonts w:ascii="Arial" w:eastAsia="Times New Roman" w:hAnsi="Arial" w:cs="Arial"/>
          <w:color w:val="000000"/>
          <w:sz w:val="21"/>
          <w:szCs w:val="21"/>
          <w:lang w:eastAsia="ru-RU"/>
        </w:rPr>
      </w:pPr>
      <w:r w:rsidRPr="00815C16">
        <w:rPr>
          <w:rFonts w:ascii="Arial" w:eastAsia="Times New Roman" w:hAnsi="Arial" w:cs="Arial"/>
          <w:color w:val="000000"/>
          <w:sz w:val="21"/>
          <w:szCs w:val="21"/>
          <w:lang w:eastAsia="ru-RU"/>
        </w:rPr>
        <w:t>Самый любимый метод для детей, который они всегда принимают с радостью, - участие в игре самого воспитателя. Но и здесь нужно вести себя очень корректно, не нарушая плана игры малыша и всячески поддерживая его инициативы. Показателями игровой самостоятельной деятельности детей являются следующие:</w:t>
      </w:r>
    </w:p>
    <w:p w:rsidR="00815C16" w:rsidRPr="00815C16" w:rsidRDefault="00815C16" w:rsidP="00815C16">
      <w:pPr>
        <w:spacing w:before="100" w:beforeAutospacing="1" w:after="100" w:afterAutospacing="1" w:line="222" w:lineRule="atLeast"/>
        <w:rPr>
          <w:rFonts w:ascii="Arial" w:eastAsia="Times New Roman" w:hAnsi="Arial" w:cs="Arial"/>
          <w:color w:val="000000"/>
          <w:sz w:val="21"/>
          <w:szCs w:val="21"/>
          <w:lang w:eastAsia="ru-RU"/>
        </w:rPr>
      </w:pPr>
      <w:r w:rsidRPr="00815C16">
        <w:rPr>
          <w:rFonts w:ascii="Arial" w:eastAsia="Times New Roman" w:hAnsi="Arial" w:cs="Arial"/>
          <w:color w:val="000000"/>
          <w:sz w:val="21"/>
          <w:szCs w:val="21"/>
          <w:lang w:eastAsia="ru-RU"/>
        </w:rPr>
        <w:t>- преобладающее эмоциональное состояние детей;</w:t>
      </w:r>
    </w:p>
    <w:p w:rsidR="00815C16" w:rsidRPr="00815C16" w:rsidRDefault="00815C16" w:rsidP="00815C16">
      <w:pPr>
        <w:spacing w:before="100" w:beforeAutospacing="1" w:after="100" w:afterAutospacing="1" w:line="222" w:lineRule="atLeast"/>
        <w:rPr>
          <w:rFonts w:ascii="Arial" w:eastAsia="Times New Roman" w:hAnsi="Arial" w:cs="Arial"/>
          <w:color w:val="000000"/>
          <w:sz w:val="21"/>
          <w:szCs w:val="21"/>
          <w:lang w:eastAsia="ru-RU"/>
        </w:rPr>
      </w:pPr>
      <w:r w:rsidRPr="00815C16">
        <w:rPr>
          <w:rFonts w:ascii="Arial" w:eastAsia="Times New Roman" w:hAnsi="Arial" w:cs="Arial"/>
          <w:color w:val="000000"/>
          <w:sz w:val="21"/>
          <w:szCs w:val="21"/>
          <w:lang w:eastAsia="ru-RU"/>
        </w:rPr>
        <w:t>- уровень, длительность и разнообразие игры;</w:t>
      </w:r>
    </w:p>
    <w:p w:rsidR="00815C16" w:rsidRPr="00815C16" w:rsidRDefault="00815C16" w:rsidP="00815C16">
      <w:pPr>
        <w:spacing w:before="100" w:beforeAutospacing="1" w:after="100" w:afterAutospacing="1" w:line="222" w:lineRule="atLeast"/>
        <w:rPr>
          <w:rFonts w:ascii="Arial" w:eastAsia="Times New Roman" w:hAnsi="Arial" w:cs="Arial"/>
          <w:color w:val="000000"/>
          <w:sz w:val="21"/>
          <w:szCs w:val="21"/>
          <w:lang w:eastAsia="ru-RU"/>
        </w:rPr>
      </w:pPr>
      <w:r w:rsidRPr="00815C16">
        <w:rPr>
          <w:rFonts w:ascii="Arial" w:eastAsia="Times New Roman" w:hAnsi="Arial" w:cs="Arial"/>
          <w:color w:val="000000"/>
          <w:sz w:val="21"/>
          <w:szCs w:val="21"/>
          <w:lang w:eastAsia="ru-RU"/>
        </w:rPr>
        <w:t>- характер и частота общений со сверстниками воспитателем;</w:t>
      </w:r>
    </w:p>
    <w:p w:rsidR="00815C16" w:rsidRPr="00815C16" w:rsidRDefault="00815C16" w:rsidP="00815C16">
      <w:pPr>
        <w:spacing w:before="100" w:beforeAutospacing="1" w:after="100" w:afterAutospacing="1" w:line="222" w:lineRule="atLeast"/>
        <w:rPr>
          <w:rFonts w:ascii="Arial" w:eastAsia="Times New Roman" w:hAnsi="Arial" w:cs="Arial"/>
          <w:color w:val="000000"/>
          <w:sz w:val="21"/>
          <w:szCs w:val="21"/>
          <w:lang w:eastAsia="ru-RU"/>
        </w:rPr>
      </w:pPr>
      <w:r w:rsidRPr="00815C16">
        <w:rPr>
          <w:rFonts w:ascii="Arial" w:eastAsia="Times New Roman" w:hAnsi="Arial" w:cs="Arial"/>
          <w:color w:val="000000"/>
          <w:sz w:val="21"/>
          <w:szCs w:val="21"/>
          <w:lang w:eastAsia="ru-RU"/>
        </w:rPr>
        <w:t>- речь во время игры.</w:t>
      </w:r>
    </w:p>
    <w:p w:rsidR="00815C16" w:rsidRPr="00815C16" w:rsidRDefault="00815C16" w:rsidP="00815C16">
      <w:pPr>
        <w:spacing w:before="100" w:beforeAutospacing="1" w:after="100" w:afterAutospacing="1" w:line="222" w:lineRule="atLeast"/>
        <w:rPr>
          <w:rFonts w:ascii="Arial" w:eastAsia="Times New Roman" w:hAnsi="Arial" w:cs="Arial"/>
          <w:color w:val="000000"/>
          <w:sz w:val="21"/>
          <w:szCs w:val="21"/>
          <w:lang w:eastAsia="ru-RU"/>
        </w:rPr>
      </w:pPr>
      <w:r w:rsidRPr="00815C16">
        <w:rPr>
          <w:rFonts w:ascii="Arial" w:eastAsia="Times New Roman" w:hAnsi="Arial" w:cs="Arial"/>
          <w:color w:val="000000"/>
          <w:sz w:val="21"/>
          <w:szCs w:val="21"/>
          <w:lang w:eastAsia="ru-RU"/>
        </w:rPr>
        <w:t>Важно и оценить эффективность методических приемов воспитателя при организации игровой самостоятельной деятельности детей.</w:t>
      </w:r>
    </w:p>
    <w:p w:rsidR="00815C16" w:rsidRPr="00815C16" w:rsidRDefault="00815C16" w:rsidP="00815C16">
      <w:pPr>
        <w:spacing w:before="100" w:beforeAutospacing="1" w:after="100" w:afterAutospacing="1" w:line="222" w:lineRule="atLeast"/>
        <w:rPr>
          <w:rFonts w:ascii="Arial" w:eastAsia="Times New Roman" w:hAnsi="Arial" w:cs="Arial"/>
          <w:color w:val="000000"/>
          <w:sz w:val="21"/>
          <w:szCs w:val="21"/>
          <w:lang w:eastAsia="ru-RU"/>
        </w:rPr>
      </w:pPr>
      <w:r w:rsidRPr="00815C16">
        <w:rPr>
          <w:rFonts w:ascii="Arial" w:eastAsia="Times New Roman" w:hAnsi="Arial" w:cs="Arial"/>
          <w:color w:val="000000"/>
          <w:sz w:val="21"/>
          <w:szCs w:val="21"/>
          <w:lang w:eastAsia="ru-RU"/>
        </w:rPr>
        <w:t xml:space="preserve">В нашем саду работая с детьми раннего возраста, мы игру используем как основной вид деятельности. Она доставляет ребенку удовольствие и радость. А эти чувства являются сильнейшим средством. </w:t>
      </w:r>
      <w:proofErr w:type="gramStart"/>
      <w:r w:rsidRPr="00815C16">
        <w:rPr>
          <w:rFonts w:ascii="Arial" w:eastAsia="Times New Roman" w:hAnsi="Arial" w:cs="Arial"/>
          <w:color w:val="000000"/>
          <w:sz w:val="21"/>
          <w:szCs w:val="21"/>
          <w:lang w:eastAsia="ru-RU"/>
        </w:rPr>
        <w:t>Стимулирующим</w:t>
      </w:r>
      <w:proofErr w:type="gramEnd"/>
      <w:r w:rsidRPr="00815C16">
        <w:rPr>
          <w:rFonts w:ascii="Arial" w:eastAsia="Times New Roman" w:hAnsi="Arial" w:cs="Arial"/>
          <w:color w:val="000000"/>
          <w:sz w:val="21"/>
          <w:szCs w:val="21"/>
          <w:lang w:eastAsia="ru-RU"/>
        </w:rPr>
        <w:t xml:space="preserve"> активное восприятие речи и порождающим самостоятельную речевую деятельность. Интересно, что совсем маленькие дети, даже играя в одиночку, часто высказывают свои мысли вслух, тогда как ребята </w:t>
      </w:r>
      <w:proofErr w:type="gramStart"/>
      <w:r w:rsidRPr="00815C16">
        <w:rPr>
          <w:rFonts w:ascii="Arial" w:eastAsia="Times New Roman" w:hAnsi="Arial" w:cs="Arial"/>
          <w:color w:val="000000"/>
          <w:sz w:val="21"/>
          <w:szCs w:val="21"/>
          <w:lang w:eastAsia="ru-RU"/>
        </w:rPr>
        <w:t>более старшего</w:t>
      </w:r>
      <w:proofErr w:type="gramEnd"/>
      <w:r w:rsidRPr="00815C16">
        <w:rPr>
          <w:rFonts w:ascii="Arial" w:eastAsia="Times New Roman" w:hAnsi="Arial" w:cs="Arial"/>
          <w:color w:val="000000"/>
          <w:sz w:val="21"/>
          <w:szCs w:val="21"/>
          <w:lang w:eastAsia="ru-RU"/>
        </w:rPr>
        <w:t xml:space="preserve"> возраста играют молча.</w:t>
      </w:r>
    </w:p>
    <w:p w:rsidR="00815C16" w:rsidRPr="00815C16" w:rsidRDefault="00815C16" w:rsidP="00815C16">
      <w:pPr>
        <w:spacing w:before="100" w:beforeAutospacing="1" w:after="100" w:afterAutospacing="1" w:line="222" w:lineRule="atLeast"/>
        <w:rPr>
          <w:rFonts w:ascii="Arial" w:eastAsia="Times New Roman" w:hAnsi="Arial" w:cs="Arial"/>
          <w:color w:val="000000"/>
          <w:sz w:val="21"/>
          <w:szCs w:val="21"/>
          <w:lang w:eastAsia="ru-RU"/>
        </w:rPr>
      </w:pPr>
      <w:r w:rsidRPr="00815C16">
        <w:rPr>
          <w:rFonts w:ascii="Arial" w:eastAsia="Times New Roman" w:hAnsi="Arial" w:cs="Arial"/>
          <w:color w:val="000000"/>
          <w:sz w:val="21"/>
          <w:szCs w:val="21"/>
          <w:lang w:eastAsia="ru-RU"/>
        </w:rPr>
        <w:t>На всех видах деятельности используем пальчиковые игры, сопровождаемые речью. Они очень увлекают малышей и приносят им очень много пользы. Пальчиковые игры являются прекрасным средством начального эстетического воспитания. С помощью пальчиковых игр процесс воспитания становится более разнообразным, интересным и радостным. Если дети с нашей помощью уже в раннем возрасте научаться веселиться, обретут бодрость, хороший настрой, это обязательно усилит их способность получать удовольствие от жизни в будущем. А состояние веселья пробуждает чувство радости от общения с другими ребятами, способствует укреплению здоровья и лучшему духовному развитию.</w:t>
      </w:r>
    </w:p>
    <w:p w:rsidR="00815C16" w:rsidRPr="00815C16" w:rsidRDefault="00815C16" w:rsidP="00815C16">
      <w:pPr>
        <w:spacing w:before="100" w:beforeAutospacing="1" w:after="100" w:afterAutospacing="1" w:line="222" w:lineRule="atLeast"/>
        <w:ind w:left="415"/>
        <w:rPr>
          <w:rFonts w:ascii="Arial" w:eastAsia="Times New Roman" w:hAnsi="Arial" w:cs="Arial"/>
          <w:color w:val="000000"/>
          <w:sz w:val="21"/>
          <w:szCs w:val="21"/>
          <w:lang w:eastAsia="ru-RU"/>
        </w:rPr>
      </w:pPr>
      <w:r w:rsidRPr="00815C16">
        <w:rPr>
          <w:rFonts w:ascii="Arial" w:eastAsia="Times New Roman" w:hAnsi="Arial" w:cs="Arial"/>
          <w:color w:val="000000"/>
          <w:sz w:val="21"/>
          <w:szCs w:val="21"/>
          <w:u w:val="single"/>
          <w:lang w:eastAsia="ru-RU"/>
        </w:rPr>
        <w:t>Список литературы:</w:t>
      </w:r>
    </w:p>
    <w:p w:rsidR="00815C16" w:rsidRPr="00815C16" w:rsidRDefault="00815C16" w:rsidP="00815C16">
      <w:pPr>
        <w:numPr>
          <w:ilvl w:val="0"/>
          <w:numId w:val="1"/>
        </w:numPr>
        <w:spacing w:before="100" w:beforeAutospacing="1" w:after="100" w:afterAutospacing="1" w:line="263" w:lineRule="atLeast"/>
        <w:rPr>
          <w:rFonts w:ascii="Arial" w:eastAsia="Times New Roman" w:hAnsi="Arial" w:cs="Arial"/>
          <w:color w:val="000000"/>
          <w:sz w:val="21"/>
          <w:szCs w:val="21"/>
          <w:lang w:eastAsia="ru-RU"/>
        </w:rPr>
      </w:pPr>
      <w:proofErr w:type="spellStart"/>
      <w:r w:rsidRPr="00815C16">
        <w:rPr>
          <w:rFonts w:ascii="Arial" w:eastAsia="Times New Roman" w:hAnsi="Arial" w:cs="Arial"/>
          <w:color w:val="000000"/>
          <w:sz w:val="21"/>
          <w:szCs w:val="21"/>
          <w:lang w:eastAsia="ru-RU"/>
        </w:rPr>
        <w:t>Бодраченко</w:t>
      </w:r>
      <w:proofErr w:type="spellEnd"/>
      <w:r w:rsidRPr="00815C16">
        <w:rPr>
          <w:rFonts w:ascii="Arial" w:eastAsia="Times New Roman" w:hAnsi="Arial" w:cs="Arial"/>
          <w:color w:val="000000"/>
          <w:sz w:val="21"/>
          <w:szCs w:val="21"/>
          <w:lang w:eastAsia="ru-RU"/>
        </w:rPr>
        <w:t xml:space="preserve"> И.В. Б75 Игровые досуги для детей 2-5лет. – М.: ТЦ Сфера, 2009.- 128с. (Библиотека журнала «Воспитатель ДОУ») (6).</w:t>
      </w:r>
    </w:p>
    <w:p w:rsidR="00815C16" w:rsidRPr="00815C16" w:rsidRDefault="00815C16" w:rsidP="00815C16">
      <w:pPr>
        <w:numPr>
          <w:ilvl w:val="0"/>
          <w:numId w:val="1"/>
        </w:numPr>
        <w:spacing w:before="100" w:beforeAutospacing="1" w:after="100" w:afterAutospacing="1" w:line="263" w:lineRule="atLeast"/>
        <w:rPr>
          <w:rFonts w:ascii="Arial" w:eastAsia="Times New Roman" w:hAnsi="Arial" w:cs="Arial"/>
          <w:color w:val="000000"/>
          <w:sz w:val="21"/>
          <w:szCs w:val="21"/>
          <w:lang w:eastAsia="ru-RU"/>
        </w:rPr>
      </w:pPr>
      <w:proofErr w:type="spellStart"/>
      <w:r w:rsidRPr="00815C16">
        <w:rPr>
          <w:rFonts w:ascii="Arial" w:eastAsia="Times New Roman" w:hAnsi="Arial" w:cs="Arial"/>
          <w:color w:val="000000"/>
          <w:sz w:val="21"/>
          <w:szCs w:val="21"/>
          <w:lang w:eastAsia="ru-RU"/>
        </w:rPr>
        <w:t>ЕрмаковаС.О</w:t>
      </w:r>
      <w:proofErr w:type="spellEnd"/>
      <w:r w:rsidRPr="00815C16">
        <w:rPr>
          <w:rFonts w:ascii="Arial" w:eastAsia="Times New Roman" w:hAnsi="Arial" w:cs="Arial"/>
          <w:color w:val="000000"/>
          <w:sz w:val="21"/>
          <w:szCs w:val="21"/>
          <w:lang w:eastAsia="ru-RU"/>
        </w:rPr>
        <w:t>. Пальчиковые игры для детей от года до трех лет/С.О.Ермакова. – М.: РИПОЛ классик, 2009. – 256с.: ил. – (СУПЕР развивающие игры для детей).</w:t>
      </w:r>
    </w:p>
    <w:p w:rsidR="00815C16" w:rsidRPr="00815C16" w:rsidRDefault="00815C16" w:rsidP="00815C16">
      <w:pPr>
        <w:numPr>
          <w:ilvl w:val="0"/>
          <w:numId w:val="1"/>
        </w:numPr>
        <w:spacing w:before="100" w:beforeAutospacing="1" w:after="100" w:afterAutospacing="1" w:line="263" w:lineRule="atLeast"/>
        <w:rPr>
          <w:rFonts w:ascii="Arial" w:eastAsia="Times New Roman" w:hAnsi="Arial" w:cs="Arial"/>
          <w:color w:val="000000"/>
          <w:sz w:val="21"/>
          <w:szCs w:val="21"/>
          <w:lang w:eastAsia="ru-RU"/>
        </w:rPr>
      </w:pPr>
      <w:proofErr w:type="spellStart"/>
      <w:r w:rsidRPr="00815C16">
        <w:rPr>
          <w:rFonts w:ascii="Arial" w:eastAsia="Times New Roman" w:hAnsi="Arial" w:cs="Arial"/>
          <w:color w:val="000000"/>
          <w:sz w:val="21"/>
          <w:szCs w:val="21"/>
          <w:lang w:eastAsia="ru-RU"/>
        </w:rPr>
        <w:t>Мирясова</w:t>
      </w:r>
      <w:proofErr w:type="spellEnd"/>
      <w:r w:rsidRPr="00815C16">
        <w:rPr>
          <w:rFonts w:ascii="Arial" w:eastAsia="Times New Roman" w:hAnsi="Arial" w:cs="Arial"/>
          <w:color w:val="000000"/>
          <w:sz w:val="21"/>
          <w:szCs w:val="21"/>
          <w:lang w:eastAsia="ru-RU"/>
        </w:rPr>
        <w:t xml:space="preserve"> В.И. Занимательные игры – задания в детском саду ( Программа « </w:t>
      </w:r>
      <w:proofErr w:type="gramStart"/>
      <w:r w:rsidRPr="00815C16">
        <w:rPr>
          <w:rFonts w:ascii="Arial" w:eastAsia="Times New Roman" w:hAnsi="Arial" w:cs="Arial"/>
          <w:color w:val="000000"/>
          <w:sz w:val="21"/>
          <w:szCs w:val="21"/>
          <w:lang w:eastAsia="ru-RU"/>
        </w:rPr>
        <w:t>Я-</w:t>
      </w:r>
      <w:proofErr w:type="gramEnd"/>
      <w:r w:rsidRPr="00815C16">
        <w:rPr>
          <w:rFonts w:ascii="Arial" w:eastAsia="Times New Roman" w:hAnsi="Arial" w:cs="Arial"/>
          <w:color w:val="000000"/>
          <w:sz w:val="21"/>
          <w:szCs w:val="21"/>
          <w:lang w:eastAsia="ru-RU"/>
        </w:rPr>
        <w:t xml:space="preserve"> человек»). – М.: Школьная Пресса, 2004. – 80 с.: ил</w:t>
      </w:r>
      <w:proofErr w:type="gramStart"/>
      <w:r w:rsidRPr="00815C16">
        <w:rPr>
          <w:rFonts w:ascii="Arial" w:eastAsia="Times New Roman" w:hAnsi="Arial" w:cs="Arial"/>
          <w:color w:val="000000"/>
          <w:sz w:val="21"/>
          <w:szCs w:val="21"/>
          <w:lang w:eastAsia="ru-RU"/>
        </w:rPr>
        <w:t>.(</w:t>
      </w:r>
      <w:proofErr w:type="gramEnd"/>
      <w:r w:rsidRPr="00815C16">
        <w:rPr>
          <w:rFonts w:ascii="Arial" w:eastAsia="Times New Roman" w:hAnsi="Arial" w:cs="Arial"/>
          <w:color w:val="000000"/>
          <w:sz w:val="21"/>
          <w:szCs w:val="21"/>
          <w:lang w:eastAsia="ru-RU"/>
        </w:rPr>
        <w:t xml:space="preserve">Дошкольное воспитание и обучение – приложение к журналу «Воспитание школьников». </w:t>
      </w:r>
      <w:proofErr w:type="gramStart"/>
      <w:r w:rsidRPr="00815C16">
        <w:rPr>
          <w:rFonts w:ascii="Arial" w:eastAsia="Times New Roman" w:hAnsi="Arial" w:cs="Arial"/>
          <w:color w:val="000000"/>
          <w:sz w:val="21"/>
          <w:szCs w:val="21"/>
          <w:lang w:eastAsia="ru-RU"/>
        </w:rPr>
        <w:t>Вып. 53).</w:t>
      </w:r>
      <w:proofErr w:type="gramEnd"/>
    </w:p>
    <w:p w:rsidR="00815C16" w:rsidRPr="00815C16" w:rsidRDefault="00815C16" w:rsidP="00815C16">
      <w:pPr>
        <w:numPr>
          <w:ilvl w:val="0"/>
          <w:numId w:val="1"/>
        </w:numPr>
        <w:spacing w:before="100" w:beforeAutospacing="1" w:after="100" w:afterAutospacing="1" w:line="263" w:lineRule="atLeast"/>
        <w:rPr>
          <w:rFonts w:ascii="Arial" w:eastAsia="Times New Roman" w:hAnsi="Arial" w:cs="Arial"/>
          <w:color w:val="000000"/>
          <w:sz w:val="21"/>
          <w:szCs w:val="21"/>
          <w:lang w:eastAsia="ru-RU"/>
        </w:rPr>
      </w:pPr>
      <w:proofErr w:type="spellStart"/>
      <w:r w:rsidRPr="00815C16">
        <w:rPr>
          <w:rFonts w:ascii="Arial" w:eastAsia="Times New Roman" w:hAnsi="Arial" w:cs="Arial"/>
          <w:color w:val="000000"/>
          <w:sz w:val="21"/>
          <w:szCs w:val="21"/>
          <w:lang w:eastAsia="ru-RU"/>
        </w:rPr>
        <w:t>МихайленкоН.Я</w:t>
      </w:r>
      <w:proofErr w:type="spellEnd"/>
      <w:r w:rsidRPr="00815C16">
        <w:rPr>
          <w:rFonts w:ascii="Arial" w:eastAsia="Times New Roman" w:hAnsi="Arial" w:cs="Arial"/>
          <w:color w:val="000000"/>
          <w:sz w:val="21"/>
          <w:szCs w:val="21"/>
          <w:lang w:eastAsia="ru-RU"/>
        </w:rPr>
        <w:t xml:space="preserve">., Короткова Н.А. М69 ОРГАНИЗАЦИЯ СЮЖЕТНОЙ ИГРЫ В ДЕТСКОМ САДУ: Пособие для воспитателя. 2-е изд., </w:t>
      </w:r>
      <w:proofErr w:type="spellStart"/>
      <w:r w:rsidRPr="00815C16">
        <w:rPr>
          <w:rFonts w:ascii="Arial" w:eastAsia="Times New Roman" w:hAnsi="Arial" w:cs="Arial"/>
          <w:color w:val="000000"/>
          <w:sz w:val="21"/>
          <w:szCs w:val="21"/>
          <w:lang w:eastAsia="ru-RU"/>
        </w:rPr>
        <w:t>испр</w:t>
      </w:r>
      <w:proofErr w:type="spellEnd"/>
      <w:r w:rsidRPr="00815C16">
        <w:rPr>
          <w:rFonts w:ascii="Arial" w:eastAsia="Times New Roman" w:hAnsi="Arial" w:cs="Arial"/>
          <w:color w:val="000000"/>
          <w:sz w:val="21"/>
          <w:szCs w:val="21"/>
          <w:lang w:eastAsia="ru-RU"/>
        </w:rPr>
        <w:t>. – М.: Издательство «ГНОМ и Д», - 96с.</w:t>
      </w:r>
    </w:p>
    <w:p w:rsidR="00754B1E" w:rsidRDefault="00754B1E"/>
    <w:sectPr w:rsidR="00754B1E" w:rsidSect="00754B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035DF"/>
    <w:multiLevelType w:val="multilevel"/>
    <w:tmpl w:val="37B22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savePreviewPicture/>
  <w:compat>
    <w:compatSetting w:name="compatibilityMode" w:uri="http://schemas.microsoft.com/office/word" w:val="12"/>
  </w:compat>
  <w:rsids>
    <w:rsidRoot w:val="00815C16"/>
    <w:rsid w:val="00754B1E"/>
    <w:rsid w:val="00815C16"/>
    <w:rsid w:val="00B16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B1E"/>
  </w:style>
  <w:style w:type="paragraph" w:styleId="1">
    <w:name w:val="heading 1"/>
    <w:basedOn w:val="a"/>
    <w:link w:val="10"/>
    <w:uiPriority w:val="9"/>
    <w:qFormat/>
    <w:rsid w:val="00815C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5C1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15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15C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0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2</cp:revision>
  <dcterms:created xsi:type="dcterms:W3CDTF">2017-01-13T16:29:00Z</dcterms:created>
  <dcterms:modified xsi:type="dcterms:W3CDTF">2017-01-13T16:29:00Z</dcterms:modified>
</cp:coreProperties>
</file>