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94" w:rsidRPr="00D27707" w:rsidRDefault="00195B94" w:rsidP="00195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  <w:r w:rsidRPr="00D27707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 </w:t>
      </w:r>
      <w:bookmarkStart w:id="0" w:name="_GoBack"/>
      <w:r w:rsidRPr="00D2770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Перспективное планирование по гибкому режиму на адаптационный период</w:t>
      </w:r>
      <w:bookmarkEnd w:id="0"/>
    </w:p>
    <w:p w:rsidR="00195B94" w:rsidRDefault="00195B94" w:rsidP="00195B94">
      <w:pPr>
        <w:keepNext/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7"/>
        <w:gridCol w:w="2711"/>
        <w:gridCol w:w="2800"/>
        <w:gridCol w:w="2919"/>
        <w:gridCol w:w="2701"/>
        <w:gridCol w:w="2289"/>
      </w:tblGrid>
      <w:tr w:rsidR="00195B94" w:rsidRPr="00992C24" w:rsidTr="003241CD">
        <w:trPr>
          <w:trHeight w:val="1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D27707" w:rsidRDefault="00195B94" w:rsidP="003241CD">
            <w:pPr>
              <w:keepNext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5B94" w:rsidRPr="00992C24" w:rsidTr="003241CD">
        <w:trPr>
          <w:trHeight w:val="1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195B94" w:rsidRPr="00D27707" w:rsidRDefault="00195B94" w:rsidP="003241CD">
            <w:pPr>
              <w:keepNext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D27707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I неделя «Мы знакомимся»</w:t>
            </w:r>
          </w:p>
        </w:tc>
      </w:tr>
      <w:tr w:rsidR="00195B94" w:rsidRPr="00992C24" w:rsidTr="003241CD">
        <w:trPr>
          <w:trHeight w:val="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DE4AC2" w:rsidRDefault="00195B94" w:rsidP="00324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DE4AC2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DE4AC2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DE4AC2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DE4AC2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DE4AC2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95B94" w:rsidRPr="00992C24" w:rsidTr="003241CD">
        <w:trPr>
          <w:trHeight w:val="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Утренний приём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Встреча вновь поступающих детей с яркой игрушкой – создание психологического комфорта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Прием детей в группу. Внести новую игрушку- «Зайчик», показать детям, как можно с ней играть. Вызвать радость от встречи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игрушкой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Прием детей в группу. Внести новую мягкую игрушку. Попросить погладить, поздороваться с ней. Предложить покатать её в коляске и т.д.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Прием детей в группу. Внести  в группу мячик.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детям покидать мячик.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 Рассказать о мяче: круглый, прыгает, катится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Прием детей в группу. Привлечь внимание детей к игрушкам. Учить укладывать игрушки в «домики».</w:t>
            </w:r>
          </w:p>
        </w:tc>
      </w:tr>
      <w:tr w:rsidR="00195B94" w:rsidRPr="00992C24" w:rsidTr="003241CD">
        <w:trPr>
          <w:trHeight w:val="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Игры с воспитателем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малыша от имени игрушки (плюшевый мишка, зайка, кукла).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Рассказ-импровизация воспитателя: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«Как мы с Зайкой ждали Машу, Катю…»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(Наблюдение в окно)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«Кто у нас хороший?»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(Игра у зеркала)</w:t>
            </w:r>
          </w:p>
          <w:p w:rsidR="00195B94" w:rsidRPr="005159F3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«Хлопаем в ладоши» - развитие эмоционального общения ребёнка со взрослым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«Привет! Пока!» - развитие эмоционального общения ребёнка со взрослым</w:t>
            </w:r>
          </w:p>
        </w:tc>
      </w:tr>
      <w:tr w:rsidR="00195B94" w:rsidRPr="00992C24" w:rsidTr="003241CD">
        <w:trPr>
          <w:trHeight w:val="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Ознакомление с окружающим –ориентация в пространстве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детей с приёмной – «Мой шкафчик»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 группой – «Развивающие зоны» - спортивный уголок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 туалетной комнатой – «Раковина для мытья рук, горшечная, шкафчики с полотенцами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Продолжаем знакомство с группой – «Развивающие зоны»- знакомство со строи-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тельным материалом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со спальной -  «Вот твоя кроватка»</w:t>
            </w:r>
          </w:p>
        </w:tc>
      </w:tr>
      <w:tr w:rsidR="00195B94" w:rsidRPr="00992C24" w:rsidTr="003241CD">
        <w:trPr>
          <w:trHeight w:val="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  <w:r w:rsidRPr="00992C2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«Домик для моей одежды»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Ситуация «Игрушки, которые живут в нашей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группе»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Ситуация «Для чего нужны горшочки, мыло, полотенца…»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Ситуация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Поиграем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в кубики»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Ситуация «Кроватка ждёт тебя, м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алыш!»</w:t>
            </w:r>
          </w:p>
        </w:tc>
      </w:tr>
      <w:tr w:rsidR="00195B94" w:rsidRPr="00992C24" w:rsidTr="003241CD">
        <w:trPr>
          <w:trHeight w:val="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М/п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одви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жные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C12">
              <w:rPr>
                <w:rFonts w:ascii="Times New Roman" w:hAnsi="Times New Roman" w:cs="Times New Roman"/>
                <w:sz w:val="24"/>
                <w:szCs w:val="24"/>
              </w:rPr>
              <w:t>Катание на игрушках-качалках, каталках, качелях в спортивном уголке.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0B4C12" w:rsidRDefault="00195B94" w:rsidP="00324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0B4C12">
              <w:rPr>
                <w:rFonts w:ascii="Times New Roman" w:hAnsi="Times New Roman" w:cs="Times New Roman"/>
                <w:sz w:val="24"/>
                <w:szCs w:val="24"/>
              </w:rPr>
              <w:t>в спортивном уголке с использованием сухого бассейна, качелей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«Догоню-догоню!» (игра с игрушкой)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-  развитие эмоционального общения ребёнка со взрослым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«Лови мячик!» - развитие эмоционального общения ребёнка со взрослым, расширение ориентировки, развитие движений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«Шли-шли, что-то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нашли» - продолжать знакомить с группой, расширение ориентировки,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движений</w:t>
            </w:r>
          </w:p>
        </w:tc>
      </w:tr>
      <w:tr w:rsidR="00195B94" w:rsidRPr="00992C24" w:rsidTr="003241CD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Пальчиковые </w:t>
            </w:r>
          </w:p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(развитие речевых навыков)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«Сорока-ворона»</w:t>
            </w:r>
          </w:p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«Сорока-ворона»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«Пальчики здороваются»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«Ладушки» (Закрепление)</w:t>
            </w:r>
          </w:p>
        </w:tc>
      </w:tr>
      <w:tr w:rsidR="00195B94" w:rsidRPr="00992C24" w:rsidTr="003241CD">
        <w:trPr>
          <w:trHeight w:val="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Фольклор, художественная </w:t>
            </w:r>
          </w:p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Потешка  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«Кто из нас</w:t>
            </w:r>
            <w:r w:rsidRPr="005159F3">
              <w:rPr>
                <w:rStyle w:val="509pt0pt7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хороший»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мое личико»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мое личико» (Закрепление)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Потешка  «Кто из нас</w:t>
            </w:r>
            <w:r w:rsidRPr="005159F3">
              <w:rPr>
                <w:rStyle w:val="509pt0pt7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хороший» (Закрепление)</w:t>
            </w:r>
          </w:p>
        </w:tc>
      </w:tr>
    </w:tbl>
    <w:p w:rsidR="00195B94" w:rsidRPr="00992C24" w:rsidRDefault="00195B94" w:rsidP="00195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715"/>
        <w:gridCol w:w="2661"/>
        <w:gridCol w:w="2884"/>
        <w:gridCol w:w="2637"/>
        <w:gridCol w:w="2525"/>
      </w:tblGrid>
      <w:tr w:rsidR="00195B94" w:rsidRPr="00992C24" w:rsidTr="003241CD">
        <w:trPr>
          <w:trHeight w:val="311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195B94" w:rsidRPr="00F20C6E" w:rsidRDefault="00195B94" w:rsidP="0032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 неделя «Мы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знакомимся</w:t>
            </w:r>
            <w:r w:rsidRPr="00992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Утренний приём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Прием детей в группу. Внести мыльные пузыри: создать радостное настроение от игры с пузырями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Прием детей в группу. Внести новую мягкую игрушку. Попросить погладить, поздороваться с ней. Предложить покатать её в коляске и т.д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Прием детей в группу. Привлечь внимание детей к пирамидкам.  Предложить детям собрать и разобрать пирамидки.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Прием детей в группу. Внести нового героя Петрушку. Попросить детей поздороваться и познакомиться с ним.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Прием детей в группу.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детям покидать мячик.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 Рассказать о мяче: круглый, прыгает, катится.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Игры с воспитателем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«Выдувание мыльных пузырей» - развитие эмоционального общения ребёнка со взрослым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«Превращение в зверушек» - имитация движений, звукоподражание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Предметно-манипулятивная игра – действия с пирамидками (матрёшками, вкладышами, геометрическими формами)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A07055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055">
              <w:rPr>
                <w:rFonts w:ascii="Times New Roman" w:eastAsia="Times New Roman" w:hAnsi="Times New Roman" w:cs="Times New Roman"/>
                <w:sz w:val="24"/>
              </w:rPr>
              <w:t>«Дай ручку» - развитие эмоционального общения ребёнка со взрослым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«Привет! Пока!» - развитие эмоционального общения ребёнка со взрослым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Ознакомление с окружающим –ориентация в пространстве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 группой – «Развивающие зоны» - уголок «дом»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со спальной -  «Вот твоя кроватка»- повторение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 группой – «Развивающие зоны» - дидактический стол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 группой – «Развивающие зоны» - уголок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 группой – «Развивающие зоны» - книжный уголок.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Ситуация «Игрушки, которые живут в нашей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группе»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Ситуация «Кроватка ждёт тебя, Малыш!» - повторение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Ситуация: «Чудо-вещи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вокруг нас» (матрёшки, вкладыши, геометрические формы)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Ситуация: «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Петрушкина коробочка с волшебными палочками»- знакомство с цветными карандашами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Ситуация: «Картинки в наших книжках».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М/п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одви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жные игры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F54FB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A">
              <w:rPr>
                <w:rFonts w:ascii="Times New Roman" w:hAnsi="Times New Roman" w:cs="Times New Roman"/>
                <w:sz w:val="24"/>
                <w:szCs w:val="24"/>
              </w:rPr>
              <w:t>Игры в спортивном уголке с использованием сухого бассейна, качелей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«Курочка и цыплята» (Закрепление)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</w:tr>
      <w:tr w:rsidR="00195B94" w:rsidRPr="00992C24" w:rsidTr="003241CD">
        <w:trPr>
          <w:trHeight w:val="148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Пальчиковые </w:t>
            </w:r>
          </w:p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195B94" w:rsidRPr="00A07055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(развитие речевых навыков)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«Где же наши ручки?»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«Пальчики здороваются» (Закрепление)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16" w:lineRule="exact"/>
              <w:ind w:righ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«Один, два, три, четыре, пять! Вышли пальчики гулять»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«Где же наши ручки?» (Закрепление)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16" w:lineRule="exact"/>
              <w:ind w:righ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«Один, два, три, четыре, пять! Вышли пальчики гулять»</w:t>
            </w:r>
          </w:p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Фольклор, художественная </w:t>
            </w:r>
          </w:p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Стихотворение Н.Пикулевой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«Умывалочка»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Потешка:  «Водичка, водичка, умой мое личико» (Закрепление)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Потешка: 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ладушки» (Закрепление)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Разучивание потешки: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«Дождик,   дождик…»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стихотворения Н.Пикулевой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«Умывалочка»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A07055" w:rsidRDefault="00195B94" w:rsidP="00324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5"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Выкладывание цветной мозаики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«Спрячь мишку»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«Цветные колечки»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Выкладывание цветной мозаики</w:t>
            </w:r>
          </w:p>
        </w:tc>
      </w:tr>
      <w:tr w:rsidR="00195B94" w:rsidRPr="00992C24" w:rsidTr="003241CD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A07055" w:rsidRDefault="00195B94" w:rsidP="00324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5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Знакомство со строительным материалом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Башенка из кубиков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«Дорожка»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Башенка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 (большая и маленькая)</w:t>
            </w:r>
          </w:p>
        </w:tc>
      </w:tr>
    </w:tbl>
    <w:p w:rsidR="00195B94" w:rsidRPr="00992C24" w:rsidRDefault="00195B94" w:rsidP="00195B94">
      <w:pPr>
        <w:rPr>
          <w:rFonts w:ascii="Times New Roman" w:hAnsi="Times New Roman" w:cs="Times New Roman"/>
        </w:rPr>
      </w:pPr>
    </w:p>
    <w:p w:rsidR="00195B94" w:rsidRDefault="00195B94" w:rsidP="00195B94">
      <w:pPr>
        <w:tabs>
          <w:tab w:val="left" w:pos="5265"/>
          <w:tab w:val="center" w:pos="7639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95B94" w:rsidRPr="00992C24" w:rsidRDefault="00195B94" w:rsidP="00195B94">
      <w:pPr>
        <w:tabs>
          <w:tab w:val="left" w:pos="5265"/>
          <w:tab w:val="center" w:pos="7639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2835"/>
        <w:gridCol w:w="2551"/>
        <w:gridCol w:w="2835"/>
        <w:gridCol w:w="2694"/>
        <w:gridCol w:w="2514"/>
      </w:tblGrid>
      <w:tr w:rsidR="00195B94" w:rsidRPr="00992C24" w:rsidTr="003241CD">
        <w:trPr>
          <w:trHeight w:val="1"/>
          <w:jc w:val="center"/>
        </w:trPr>
        <w:tc>
          <w:tcPr>
            <w:tcW w:w="1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r w:rsidRPr="005159F3">
              <w:rPr>
                <w:rFonts w:ascii="Times New Roman" w:hAnsi="Times New Roman" w:cs="Times New Roman"/>
                <w:b/>
                <w:sz w:val="28"/>
                <w:szCs w:val="28"/>
              </w:rPr>
              <w:t>ы привыкаем»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195B94" w:rsidRPr="00992C24" w:rsidTr="003241CD">
        <w:trPr>
          <w:trHeight w:val="1929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Утренний приём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hAnsi="Times New Roman" w:cs="Times New Roman"/>
                <w:sz w:val="24"/>
              </w:rPr>
              <w:t xml:space="preserve">Прием детей в группу. Знакомство с новой куклой.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Создать игровую ситуацию «Машина катает зверят». Предложить детям выбрать игрушку и прокатить на машине.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Создать игровую ситуацию «Домик для игрушки»- на столе положить строительный материал.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Привлечь внимание детей к дидактическому столу.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Внести мыльные пузыри: создать радостное настроение от игры с пузырями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Игры с воспитателем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«Хлопаем в ладоши» - развитие эмоционального общения ребёнка со взрослым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«Приходите ко мне в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гости, будем играть» - развитие эмоционального общения ребёнка со взрослым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Игры со строительным материалом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Предметно-манипулятивная игра – действия с баночками и крышечками.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«Выдувание мыльных пузырей»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- развитие эмоционального общения ребёнка со взрослым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Ознакомление с окружающим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ориентация в пространстве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Знакомство детей друг с другом.  Д/и «Давайте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познакомимся».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Знакомство с группой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игровой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уголок «Гараж»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Продолжать знакомство детей друг с другом. Д/и «Загляни ко мне в окошко и назови своё имя».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 Продолжать знакомство с группой – «Развивающие зоны» - дидактический стол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Знакомство детей друг с другом.  Д/и «Давайте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познакомимся».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Игра с водой «Уточка умывается»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«Прогоним капризок»</w:t>
            </w:r>
          </w:p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«Детский сад у нас хорош!», беседа о жизни в детском саду.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центре воды и песка «Печем пирожки»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«Ласковая минутка» - аудиозапись «Малыш у моря»</w:t>
            </w:r>
          </w:p>
        </w:tc>
      </w:tr>
      <w:tr w:rsidR="00195B94" w:rsidRPr="00992C24" w:rsidTr="003241CD">
        <w:trPr>
          <w:trHeight w:val="415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игры, </w:t>
            </w:r>
            <w:r>
              <w:rPr>
                <w:rFonts w:ascii="Times New Roman" w:eastAsia="Times New Roman" w:hAnsi="Times New Roman" w:cs="Times New Roman"/>
                <w:sz w:val="24"/>
              </w:rPr>
              <w:t>м/подвижные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5536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4">
              <w:rPr>
                <w:rFonts w:ascii="Times New Roman" w:hAnsi="Times New Roman" w:cs="Times New Roman"/>
                <w:sz w:val="24"/>
                <w:szCs w:val="24"/>
              </w:rPr>
              <w:t>«Веселые мячики»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364">
              <w:rPr>
                <w:rFonts w:ascii="Times New Roman" w:hAnsi="Times New Roman" w:cs="Times New Roman"/>
                <w:sz w:val="24"/>
                <w:szCs w:val="24"/>
              </w:rPr>
              <w:t>(игры и упражнения с</w:t>
            </w:r>
            <w:r w:rsidRPr="009D02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маленьких резиновых мячиков)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«Катаем игрушки на машинах» - развитие эмоционального общения ребёнка со взрослым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«Шли-шли, что-то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нашли» - продолжать знакомить с группой, расширение ориентировки, развитие движений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CBD">
              <w:rPr>
                <w:rFonts w:ascii="Times New Roman" w:hAnsi="Times New Roman" w:cs="Times New Roman"/>
                <w:sz w:val="24"/>
                <w:szCs w:val="24"/>
              </w:rPr>
              <w:t>«Веселые мячики»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2DA">
              <w:rPr>
                <w:rFonts w:ascii="Times New Roman" w:hAnsi="Times New Roman" w:cs="Times New Roman"/>
                <w:sz w:val="24"/>
                <w:szCs w:val="24"/>
              </w:rPr>
              <w:t>(игры и упражнения с использованием маленьких резиновых мячиков)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ориентировки, развитие движений.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5536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364">
              <w:rPr>
                <w:rFonts w:ascii="Times New Roman" w:hAnsi="Times New Roman" w:cs="Times New Roman"/>
                <w:sz w:val="24"/>
                <w:szCs w:val="24"/>
              </w:rPr>
              <w:t>«По кочкам, по кочкам» (Закрепление)</w:t>
            </w:r>
          </w:p>
        </w:tc>
      </w:tr>
      <w:tr w:rsidR="00195B94" w:rsidRPr="00992C24" w:rsidTr="003241CD">
        <w:trPr>
          <w:trHeight w:val="108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Пальчиковые </w:t>
            </w:r>
          </w:p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195B94" w:rsidRPr="00D7472F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(развитие речевых навыков)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«Пальчики здороваются»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«Похлопаем в ладошки»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«Разминка»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«Похлопаем в ладошки» (Закрепление)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Фольклор, художественная </w:t>
            </w:r>
          </w:p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Н.Найденовой «Наши полотенца»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40" w:lineRule="auto"/>
              <w:ind w:righ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195B94" w:rsidRPr="005159F3" w:rsidRDefault="00195B94" w:rsidP="003241CD">
            <w:pPr>
              <w:pStyle w:val="500"/>
              <w:shd w:val="clear" w:color="auto" w:fill="auto"/>
              <w:spacing w:after="0" w:line="240" w:lineRule="auto"/>
              <w:ind w:righ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А. Барто «Уронили мишку на пол»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Потешка:  «Водичка, водичка, умой мое личико» (Закрепление)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Н.Найденовой «Наши полотенца» (Закрепление)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 «Курочка Ряба»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D"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«У кого такой же»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«Платочек для куклы»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Выкладывание цветной мозаики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 xml:space="preserve">«У кого такой же» 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«Платочек для куклы» (Закрепление)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BD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(напольные мягкие модули) «Самолет построим сами…»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Сооружение загородки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ирпичиков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pStyle w:val="500"/>
              <w:shd w:val="clear" w:color="auto" w:fill="auto"/>
              <w:spacing w:after="0" w:line="240" w:lineRule="auto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Работа в уголке для игр с песком</w:t>
            </w:r>
          </w:p>
          <w:p w:rsidR="00195B94" w:rsidRPr="005159F3" w:rsidRDefault="00195B94" w:rsidP="003241CD">
            <w:pPr>
              <w:pStyle w:val="500"/>
              <w:shd w:val="clear" w:color="auto" w:fill="auto"/>
              <w:spacing w:after="0" w:line="240" w:lineRule="auto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«Печем пироги»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«Скамейка для кукол»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Игры с крупным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F3">
              <w:rPr>
                <w:rFonts w:ascii="Times New Roman" w:hAnsi="Times New Roman" w:cs="Times New Roman"/>
                <w:sz w:val="24"/>
                <w:szCs w:val="24"/>
              </w:rPr>
              <w:t>строительным материалом</w:t>
            </w:r>
          </w:p>
        </w:tc>
      </w:tr>
      <w:tr w:rsidR="00195B94" w:rsidRPr="00992C24" w:rsidTr="003241CD">
        <w:trPr>
          <w:trHeight w:val="2166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Формирование культурно-гигиенических навыков: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Продолжать учить детей находить свой шкафчик, складывать туда одежду.</w:t>
            </w:r>
          </w:p>
          <w:p w:rsidR="00195B94" w:rsidRPr="005159F3" w:rsidRDefault="00195B94" w:rsidP="0032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5B94" w:rsidRPr="005159F3" w:rsidRDefault="00195B94" w:rsidP="003241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Формирование культурно-гигиенических навыков: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после умывания учить детей вытирать руки полотенцем.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Формирование культурно-гигиенических навыков:</w:t>
            </w:r>
          </w:p>
          <w:p w:rsidR="00195B94" w:rsidRPr="005159F3" w:rsidRDefault="00195B94" w:rsidP="003241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учить детей после еды говорить «спасибо»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Сенсорное развитие, развитие мелкой моторики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Игры-занятия с дидактическим материалом</w:t>
            </w:r>
            <w:r w:rsidRPr="005159F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- </w:t>
            </w:r>
            <w:r w:rsidRPr="005159F3">
              <w:rPr>
                <w:rFonts w:ascii="Times New Roman" w:eastAsia="Times New Roman" w:hAnsi="Times New Roman" w:cs="Times New Roman"/>
                <w:sz w:val="24"/>
              </w:rPr>
              <w:t xml:space="preserve">действия с разноцветными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колечками.</w:t>
            </w:r>
            <w:r w:rsidRPr="005159F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5159F3" w:rsidRDefault="00195B94" w:rsidP="0032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Формирование культурно-гигиенических навыков:</w:t>
            </w:r>
          </w:p>
          <w:p w:rsidR="00195B94" w:rsidRPr="005159F3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9F3">
              <w:rPr>
                <w:rFonts w:ascii="Times New Roman" w:eastAsia="Times New Roman" w:hAnsi="Times New Roman" w:cs="Times New Roman"/>
                <w:sz w:val="24"/>
              </w:rPr>
              <w:t>учить  закатывать  рукава при мытье рук.</w:t>
            </w:r>
          </w:p>
        </w:tc>
      </w:tr>
      <w:tr w:rsidR="00195B94" w:rsidRPr="00992C24" w:rsidTr="003241CD">
        <w:trPr>
          <w:trHeight w:val="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Освоение социальных норм и правил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Формировать поведение детей, соответствующее нормам и правилам: садится за стол с чистыми руками, правильно вести себя за столом.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Убираем игрушки на место (в свой домик).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Продолжаем учить здороваться при входе в детский сад. Уходя – прощаться.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 xml:space="preserve"> Не отбираем игрушки друг у друга. Правила очерёдности игры с игрушкой.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24">
              <w:rPr>
                <w:rFonts w:ascii="Times New Roman" w:eastAsia="Times New Roman" w:hAnsi="Times New Roman" w:cs="Times New Roman"/>
                <w:sz w:val="24"/>
              </w:rPr>
              <w:t>Не драться и не толкать других детей.</w:t>
            </w:r>
          </w:p>
        </w:tc>
      </w:tr>
    </w:tbl>
    <w:p w:rsidR="00195B94" w:rsidRDefault="00195B94" w:rsidP="00195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95B94" w:rsidRDefault="00195B94" w:rsidP="00195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195B94" w:rsidRPr="00992C24" w:rsidRDefault="00195B94" w:rsidP="00195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195B94" w:rsidRPr="00992C24" w:rsidRDefault="00195B94" w:rsidP="00195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2"/>
        <w:gridCol w:w="2645"/>
        <w:gridCol w:w="2645"/>
        <w:gridCol w:w="2923"/>
        <w:gridCol w:w="2770"/>
        <w:gridCol w:w="2442"/>
      </w:tblGrid>
      <w:tr w:rsidR="00195B94" w:rsidRPr="00992C24" w:rsidTr="003241CD">
        <w:trPr>
          <w:trHeight w:val="415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195B94" w:rsidRPr="008F2E0C" w:rsidRDefault="00195B94" w:rsidP="00324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 неделя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освоились</w:t>
            </w:r>
            <w:r w:rsidRPr="00992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95B94" w:rsidRPr="002A0CBD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Утренний приём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Прием детей в группу.  «Утро радостных встреч» - встреча детей с заводными игрушками.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Вносим в группу новую куклу.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играми с пирамидками.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играм с мячами.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группу.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Внести мыльные пузыри: создать радостное настроение от игры с пузырями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«Чудесный мешочек» - развитие эмоционального общения ребёнка со взрослым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«Давайте  познакомимся»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детей друг с другом.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«Загляни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мне в окошко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Игры с предметами на дидактическом столе. Закреплять у детей желание к совместной со взрослым деятельности и вызывать интерес к материалам и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деятельность: «Катится – не катится» - действия с мячиком и кубиком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«Выдувание мыльных пузырей»- развитие эмоционального общения ребёнка со взрослым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–ориентация в пространстве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eastAsia="Times New Roman" w:hAnsi="Times New Roman" w:cs="Times New Roman"/>
                <w:sz w:val="24"/>
              </w:rPr>
              <w:t>Продолжать знакомство с группой – «Развивающие зоны» - дидактический стол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«Играем с красивой посудой». Организовать чаепитие в игровом уголке.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«Приходите ко мне в гости, я вас буду угощать»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>«Путешествуем по группе».</w:t>
            </w:r>
            <w:r w:rsidRPr="0099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объекты для исследования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в действии (пирамидки, стержни с цветными кольцами для нанизывания, объемные вкладыши, ящики с прорезями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в центре воды и песка «Купаем куклу»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Закреплять имена детей группы.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Д/и «Давайте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познакомимся».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8F2E0C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к</w:t>
            </w: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>акие игры можно играть в группе»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8F2E0C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«Послушная ложка»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8F2E0C" w:rsidRDefault="00195B94" w:rsidP="003241CD">
            <w:pPr>
              <w:pStyle w:val="50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</w:t>
            </w: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>сказке «Курочка Ряба»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8F2E0C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 в кубики»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8F2E0C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E0C">
              <w:rPr>
                <w:rFonts w:ascii="Times New Roman" w:hAnsi="Times New Roman" w:cs="Times New Roman"/>
                <w:sz w:val="24"/>
                <w:szCs w:val="24"/>
              </w:rPr>
              <w:t>Ласковая минутка – слушание аудиозаписи «Классические мелодии для малышей»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/подвижные игры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bCs/>
                <w:sz w:val="24"/>
                <w:szCs w:val="24"/>
              </w:rPr>
              <w:t>«Кто быстрее?»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«Самолет летит» (Закрепление)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bCs/>
                <w:sz w:val="24"/>
                <w:szCs w:val="24"/>
              </w:rPr>
              <w:t>«Кто быстрее?»</w:t>
            </w: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</w:tr>
      <w:tr w:rsidR="00195B94" w:rsidRPr="00992C24" w:rsidTr="003241CD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(развитие речевых навыков)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«Где же наши ручки?» (Закрепление)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Пальчиковые игры с музыкальным сопровождением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6552BE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E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Пальчиковые игры с музыкальным сопровождением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Фольклор, художественная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Знакомить детей со стихами А.Барто из цикла «Игрушки», используя реальные игрушки, имеющиеся в группе.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стихами А.Барто из цикла «Игрушки», используя реальные игрушки, имеющиеся в группе. Напомнить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стихотворение «Зайка» и познакомить со стихотворением «Мишка».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«Рассказывание детям русской народной</w:t>
            </w:r>
          </w:p>
          <w:p w:rsidR="00195B9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сказки «Курочка ряба»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русской народной сказки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«Колобок», потешки на умывание, потешки за столом.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стихотворе-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ния С. Маршака 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«Мыльные пузыр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«Сложи листики»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«Волшебная полянка»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«Найди пару» (Закрепление)</w:t>
            </w:r>
          </w:p>
        </w:tc>
      </w:tr>
      <w:tr w:rsidR="00195B94" w:rsidRPr="00992C24" w:rsidTr="003241CD"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Default="00195B94" w:rsidP="0032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</w:p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«Узкая дорожка»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Сооружение загородки из кирпичиков</w:t>
            </w:r>
          </w:p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«Широкая дорожка»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«Узкая и широкая дорожка»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7978A9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9">
              <w:rPr>
                <w:rFonts w:ascii="Times New Roman" w:hAnsi="Times New Roman" w:cs="Times New Roman"/>
                <w:sz w:val="24"/>
                <w:szCs w:val="24"/>
              </w:rPr>
              <w:t>«Дорожка к воротам»</w:t>
            </w:r>
          </w:p>
        </w:tc>
      </w:tr>
      <w:tr w:rsidR="00195B94" w:rsidRPr="00992C24" w:rsidTr="003241CD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детей к самостоятельности Приучать есть разнообразную пищу, пользоваться салфеткой,  после еды благодарить взрослых (как умеют).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одействовать активному участию детей в процессах, связанных с прогулкой и сном: приучать раздеваться с небольшой помощью взрослого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продолжать учить мыть руки перед едой и по мере загрязнения, пользоваться личным полотенцем.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Приучать детей к опрятности, аккуратности: учить с помощью взрослого пользоваться носовым платком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пособствовать выработке навыка регулировать собственные физиологические отправления</w:t>
            </w:r>
          </w:p>
        </w:tc>
      </w:tr>
      <w:tr w:rsidR="00195B94" w:rsidRPr="00992C24" w:rsidTr="003241CD">
        <w:trPr>
          <w:trHeight w:val="37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Способствовать  накоплению опыта доброжелательных взаимоотношений со сверстниками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Pr="0099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детей понимать слова «хорошо», «плохо», «нельзя», «можно», «нужно» и действовать в соответствии с их значением; приучать здороваться, прощаться, благодарить.</w:t>
            </w:r>
          </w:p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культуры поведения. Продолжать формировать поведение детей, соответствующее нормам и правилам: спокойно разговаривать в группе, не шуметь в спальне; слушать взрослого, выполнять его указания, откликаться на его просьбы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B94" w:rsidRPr="00992C24" w:rsidRDefault="00195B94" w:rsidP="003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Формировать у каждого ребенка уверенность в том, что взрослые любят его, как и всех остальных детей.</w:t>
            </w:r>
          </w:p>
        </w:tc>
      </w:tr>
    </w:tbl>
    <w:p w:rsidR="00195B94" w:rsidRPr="00992C24" w:rsidRDefault="00195B94" w:rsidP="00195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5384" w:type="dxa"/>
        <w:jc w:val="center"/>
        <w:tblLook w:val="04A0" w:firstRow="1" w:lastRow="0" w:firstColumn="1" w:lastColumn="0" w:noHBand="0" w:noVBand="1"/>
      </w:tblPr>
      <w:tblGrid>
        <w:gridCol w:w="2054"/>
        <w:gridCol w:w="2681"/>
        <w:gridCol w:w="2704"/>
        <w:gridCol w:w="2866"/>
        <w:gridCol w:w="2603"/>
        <w:gridCol w:w="2476"/>
      </w:tblGrid>
      <w:tr w:rsidR="00195B94" w:rsidRPr="00992C24" w:rsidTr="003241CD">
        <w:trPr>
          <w:jc w:val="center"/>
        </w:trPr>
        <w:tc>
          <w:tcPr>
            <w:tcW w:w="15384" w:type="dxa"/>
            <w:gridSpan w:val="6"/>
            <w:shd w:val="clear" w:color="auto" w:fill="C6D9F1" w:themeFill="text2" w:themeFillTint="33"/>
            <w:vAlign w:val="center"/>
          </w:tcPr>
          <w:p w:rsidR="00195B94" w:rsidRPr="0025583B" w:rsidRDefault="00195B94" w:rsidP="00324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3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5B94" w:rsidRPr="00992C24" w:rsidTr="003241CD">
        <w:trPr>
          <w:jc w:val="center"/>
        </w:trPr>
        <w:tc>
          <w:tcPr>
            <w:tcW w:w="15384" w:type="dxa"/>
            <w:gridSpan w:val="6"/>
            <w:shd w:val="clear" w:color="auto" w:fill="8DB3E2" w:themeFill="text2" w:themeFillTint="66"/>
            <w:vAlign w:val="center"/>
          </w:tcPr>
          <w:p w:rsidR="00195B94" w:rsidRPr="0025583B" w:rsidRDefault="00195B94" w:rsidP="00324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55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58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8DB3E2" w:themeFill="text2" w:themeFillTint="66"/>
              </w:rPr>
              <w:t>н</w:t>
            </w:r>
            <w:r w:rsidRPr="0025583B">
              <w:rPr>
                <w:rFonts w:ascii="Times New Roman" w:hAnsi="Times New Roman" w:cs="Times New Roman"/>
                <w:b/>
                <w:sz w:val="28"/>
                <w:szCs w:val="28"/>
              </w:rPr>
              <w:t>еделя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– наш дом</w:t>
            </w:r>
            <w:r w:rsidRPr="002558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  <w:shd w:val="clear" w:color="auto" w:fill="C6D9F1" w:themeFill="text2" w:themeFillTint="33"/>
          </w:tcPr>
          <w:p w:rsidR="00195B94" w:rsidRPr="00992C24" w:rsidRDefault="00195B94" w:rsidP="003241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16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721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893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20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486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71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Привлечь внимание детей новой дидактической игрой </w:t>
            </w:r>
          </w:p>
        </w:tc>
        <w:tc>
          <w:tcPr>
            <w:tcW w:w="2721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Детей встречает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«плачущая» кукла. Чтение стихотворения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А. Барто «Девочка-ревушка»</w:t>
            </w:r>
          </w:p>
        </w:tc>
        <w:tc>
          <w:tcPr>
            <w:tcW w:w="2893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Привлечь детей постройкой домика для животных из конструктора</w:t>
            </w:r>
          </w:p>
        </w:tc>
        <w:tc>
          <w:tcPr>
            <w:tcW w:w="2620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Привлечь играми с мячиком</w:t>
            </w:r>
          </w:p>
        </w:tc>
        <w:tc>
          <w:tcPr>
            <w:tcW w:w="248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Привлечь играми с машинками. Ситуация: машины везут кубики на стройку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71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«Найди мишку» (среди изображений разных игрушек дети находят мишек), «Найди домики для мишек» </w:t>
            </w:r>
          </w:p>
        </w:tc>
        <w:tc>
          <w:tcPr>
            <w:tcW w:w="2721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«Окошки» (дети соотносят изображенный силуэт фигуры с вырезанными фигурами и накладывают их на подходящий силуэт).</w:t>
            </w:r>
          </w:p>
        </w:tc>
        <w:tc>
          <w:tcPr>
            <w:tcW w:w="2893" w:type="dxa"/>
          </w:tcPr>
          <w:p w:rsidR="00195B94" w:rsidRPr="00653F7A" w:rsidRDefault="00195B94" w:rsidP="003241CD">
            <w:pPr>
              <w:pStyle w:val="12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3F7A">
              <w:rPr>
                <w:rFonts w:ascii="Times New Roman" w:hAnsi="Times New Roman"/>
                <w:sz w:val="24"/>
                <w:szCs w:val="24"/>
              </w:rPr>
              <w:t>«Где спрятался котенок»</w:t>
            </w:r>
          </w:p>
          <w:p w:rsidR="00195B9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</w:tcPr>
          <w:p w:rsidR="00195B94" w:rsidRPr="00653F7A" w:rsidRDefault="00195B94" w:rsidP="003241CD">
            <w:pPr>
              <w:pStyle w:val="1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3F7A">
              <w:rPr>
                <w:rFonts w:ascii="Times New Roman" w:hAnsi="Times New Roman"/>
                <w:sz w:val="24"/>
                <w:szCs w:val="24"/>
              </w:rPr>
              <w:t>«</w:t>
            </w:r>
            <w:r w:rsidRPr="00653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Поздоровайся с кошечкой</w:t>
            </w:r>
            <w:r w:rsidRPr="00653F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встречаем гостей»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окружающим, ориентация в пространстве, </w:t>
            </w:r>
            <w:r w:rsidRPr="005F6BE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71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«У кого большой мяч?»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Цель. Обратить внимание на относительность величины предметов, закреплять слова «большой», «маленький», «больше», «меньше»</w:t>
            </w:r>
          </w:p>
        </w:tc>
        <w:tc>
          <w:tcPr>
            <w:tcW w:w="2721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Удивительные круги» 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познакомить ребят с кругом, повторить названия основных цветов (красный, синий, зеленый и желтый) и размеров предметов, развивать мелкую моторику пальцев</w:t>
            </w:r>
          </w:p>
        </w:tc>
        <w:tc>
          <w:tcPr>
            <w:tcW w:w="2893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Звукоподражание 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«Кто это кричит?»-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распознавать имитацию в звукоподражании животных и птиц.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«Построим башенку»-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детей на величину, делать ее значимым признаком, учить детей пробовать закреплять знание слов «большой», «маленький»</w:t>
            </w:r>
          </w:p>
        </w:tc>
        <w:tc>
          <w:tcPr>
            <w:tcW w:w="248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«Собери бусы» 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- продолжать учить соблюдать простейшую последовательность действий с предметами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271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«Забыла девочка котенка покормить, не мог он вспомнить, как покушать попро</w:t>
            </w:r>
            <w:r w:rsidRPr="00653F7A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сить»</w:t>
            </w:r>
          </w:p>
        </w:tc>
        <w:tc>
          <w:tcPr>
            <w:tcW w:w="2721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Покажем кошечке аквариум с рыбками</w:t>
            </w:r>
          </w:p>
        </w:tc>
        <w:tc>
          <w:tcPr>
            <w:tcW w:w="2893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Полянка настроения</w:t>
            </w:r>
          </w:p>
        </w:tc>
        <w:tc>
          <w:tcPr>
            <w:tcW w:w="2620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Ситуация: «Погладим котенка»</w:t>
            </w:r>
          </w:p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Минутка отдыха «На лесной полянке» - слушание аудиозаписи «Малыш в деревне».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Подвижные игры, хороводы</w:t>
            </w:r>
          </w:p>
        </w:tc>
        <w:tc>
          <w:tcPr>
            <w:tcW w:w="271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развить координацию слов с движениями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П/и «Лови мячик»-развитие общения ребенка со взрослым </w:t>
            </w:r>
          </w:p>
        </w:tc>
        <w:tc>
          <w:tcPr>
            <w:tcW w:w="2721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«Кто у нас хороший?»-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одействовать развитию игровой деятельности, выполнять действия в определённой последовательности.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195B94" w:rsidRPr="00992C24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дорожке»-</w:t>
            </w:r>
            <w:r w:rsidRPr="009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действия в определённой последовательности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195B94" w:rsidRPr="00992C24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«Мы по лесу идем», «Зайка шел»</w:t>
            </w:r>
            <w:r w:rsidRPr="00992C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-с</w:t>
            </w:r>
            <w:r w:rsidRPr="00992C24">
              <w:rPr>
                <w:rFonts w:ascii="Times New Roman" w:eastAsia="Calibri" w:hAnsi="Times New Roman" w:cs="Times New Roman"/>
                <w:sz w:val="24"/>
                <w:szCs w:val="24"/>
              </w:rPr>
              <w:t>одействовать развитию игровой деятельности</w:t>
            </w:r>
          </w:p>
          <w:p w:rsidR="00195B94" w:rsidRPr="00992C24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П/и «Прячем мишку»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«Идем по мостику»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координацию движений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Пальчиковые игры (развитие речевых навыков)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«Котята»</w:t>
            </w:r>
          </w:p>
        </w:tc>
        <w:tc>
          <w:tcPr>
            <w:tcW w:w="2721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bCs/>
                <w:sz w:val="24"/>
                <w:szCs w:val="24"/>
              </w:rPr>
              <w:t>«Есть у меня игрушки»</w:t>
            </w:r>
          </w:p>
        </w:tc>
        <w:tc>
          <w:tcPr>
            <w:tcW w:w="2893" w:type="dxa"/>
          </w:tcPr>
          <w:p w:rsidR="00195B94" w:rsidRPr="00653F7A" w:rsidRDefault="00195B94" w:rsidP="003241CD">
            <w:pPr>
              <w:pStyle w:val="12"/>
              <w:spacing w:line="24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3F7A">
              <w:rPr>
                <w:rStyle w:val="ae"/>
                <w:rFonts w:ascii="Times New Roman" w:hAnsi="Times New Roman"/>
                <w:bCs/>
                <w:sz w:val="24"/>
                <w:szCs w:val="24"/>
              </w:rPr>
              <w:t>«Лапки-царапки»</w:t>
            </w:r>
          </w:p>
        </w:tc>
        <w:tc>
          <w:tcPr>
            <w:tcW w:w="2620" w:type="dxa"/>
          </w:tcPr>
          <w:p w:rsidR="00195B94" w:rsidRPr="00653F7A" w:rsidRDefault="00195B94" w:rsidP="003241C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53F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«Котята»</w:t>
            </w:r>
          </w:p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48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«Лапки-царапки»</w:t>
            </w: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25583B" w:rsidRDefault="00195B94" w:rsidP="003241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Фольклор,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ожественная литература</w:t>
            </w:r>
          </w:p>
        </w:tc>
        <w:tc>
          <w:tcPr>
            <w:tcW w:w="271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немецкой народной песенки «Три веселых братца» </w:t>
            </w:r>
          </w:p>
        </w:tc>
        <w:tc>
          <w:tcPr>
            <w:tcW w:w="2721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 xml:space="preserve"> Потешка</w:t>
            </w:r>
          </w:p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«Кисонька Мурысонька»</w:t>
            </w:r>
          </w:p>
        </w:tc>
        <w:tc>
          <w:tcPr>
            <w:tcW w:w="2893" w:type="dxa"/>
          </w:tcPr>
          <w:p w:rsidR="00195B94" w:rsidRPr="00653F7A" w:rsidRDefault="00195B94" w:rsidP="003241CD">
            <w:pPr>
              <w:pStyle w:val="500"/>
              <w:shd w:val="clear" w:color="auto" w:fill="auto"/>
              <w:spacing w:after="0" w:line="21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r w:rsidRPr="0065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5B94" w:rsidRPr="00653F7A" w:rsidRDefault="00195B94" w:rsidP="003241CD">
            <w:pPr>
              <w:pStyle w:val="500"/>
              <w:shd w:val="clear" w:color="auto" w:fill="auto"/>
              <w:spacing w:after="0" w:line="21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/>
                <w:sz w:val="24"/>
                <w:szCs w:val="24"/>
              </w:rPr>
              <w:t>«</w:t>
            </w: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Как у нашего кота…</w:t>
            </w:r>
            <w:r w:rsidRPr="00653F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20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«Пошел котик на Торжок», «Киска-киска»</w:t>
            </w:r>
          </w:p>
        </w:tc>
        <w:tc>
          <w:tcPr>
            <w:tcW w:w="248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А. Барто «Игрушки»,</w:t>
            </w:r>
            <w:r w:rsidRPr="00992C24">
              <w:rPr>
                <w:rFonts w:ascii="Times New Roman" w:hAnsi="Times New Roman" w:cs="Times New Roman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«Три веселых братца»  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71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Заборчик для кошечки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1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«Башенка с заборчиком»</w:t>
            </w:r>
          </w:p>
        </w:tc>
        <w:tc>
          <w:tcPr>
            <w:tcW w:w="2893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2620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«Башенка с заборчиком» (Закрепление)</w:t>
            </w:r>
          </w:p>
        </w:tc>
        <w:tc>
          <w:tcPr>
            <w:tcW w:w="2486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«Лесенка» (Закрепление)</w:t>
            </w:r>
          </w:p>
        </w:tc>
      </w:tr>
      <w:tr w:rsidR="00195B94" w:rsidRPr="00992C24" w:rsidTr="003241CD">
        <w:trPr>
          <w:jc w:val="center"/>
        </w:trPr>
        <w:tc>
          <w:tcPr>
            <w:tcW w:w="1948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16" w:type="dxa"/>
          </w:tcPr>
          <w:p w:rsidR="00195B94" w:rsidRPr="00653F7A" w:rsidRDefault="00195B94" w:rsidP="003241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</w:pPr>
            <w:r w:rsidRPr="00992C2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Д/и </w:t>
            </w:r>
            <w:r w:rsidRPr="00992C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  <w:t>«Собери пирамидку»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  <w:t xml:space="preserve"> - с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тимулировать сенсорные действия</w:t>
            </w:r>
          </w:p>
          <w:p w:rsidR="00195B94" w:rsidRPr="00992C24" w:rsidRDefault="00195B94" w:rsidP="003241CD">
            <w:pPr>
              <w:spacing w:before="75" w:after="75"/>
              <w:ind w:left="-3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Мозаика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Цветные 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дорожки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(красная) 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познакомить с цветом, развивать мелкую моторику, умение группировать по цвету</w:t>
            </w:r>
          </w:p>
        </w:tc>
        <w:tc>
          <w:tcPr>
            <w:tcW w:w="2893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«Собери пирамидку»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 - научить детей различать основные цвета, уделить особое внимание правилам сбора пирамидки.</w:t>
            </w:r>
          </w:p>
        </w:tc>
        <w:tc>
          <w:tcPr>
            <w:tcW w:w="2620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Мозаика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дорожки» 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(желтая)-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познакомить с цветом, умение группировать по цвету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«Солнышко» 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(прищепки)</w:t>
            </w:r>
          </w:p>
        </w:tc>
        <w:tc>
          <w:tcPr>
            <w:tcW w:w="248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«Собери по цвету»-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восприятие цвета</w:t>
            </w: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992C24" w:rsidTr="003241CD">
        <w:trPr>
          <w:trHeight w:val="1751"/>
          <w:jc w:val="center"/>
        </w:trPr>
        <w:tc>
          <w:tcPr>
            <w:tcW w:w="1948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271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«Оденем куклу», «Уберем кукольную одежду на место»</w:t>
            </w:r>
          </w:p>
        </w:tc>
        <w:tc>
          <w:tcPr>
            <w:tcW w:w="2893" w:type="dxa"/>
          </w:tcPr>
          <w:p w:rsidR="00195B94" w:rsidRPr="0075536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 групповой комнате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сном</w:t>
            </w:r>
          </w:p>
        </w:tc>
        <w:tc>
          <w:tcPr>
            <w:tcW w:w="2620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воспитателя (положи игрушку на полку, подними карандаш из-под стола и т. д)</w:t>
            </w:r>
          </w:p>
        </w:tc>
        <w:tc>
          <w:tcPr>
            <w:tcW w:w="2486" w:type="dxa"/>
          </w:tcPr>
          <w:p w:rsidR="00195B94" w:rsidRPr="00992C24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Знакомство с трудом няни, наблюдение за тем, как няня моет посуду, подметает пол и т. д. </w:t>
            </w:r>
          </w:p>
        </w:tc>
      </w:tr>
      <w:tr w:rsidR="00195B94" w:rsidRPr="00992C24" w:rsidTr="003241CD">
        <w:trPr>
          <w:trHeight w:val="566"/>
          <w:jc w:val="center"/>
        </w:trPr>
        <w:tc>
          <w:tcPr>
            <w:tcW w:w="1948" w:type="dxa"/>
          </w:tcPr>
          <w:p w:rsidR="00195B94" w:rsidRPr="00653F7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Элементы театрализованной деятельности</w:t>
            </w:r>
          </w:p>
        </w:tc>
        <w:tc>
          <w:tcPr>
            <w:tcW w:w="2716" w:type="dxa"/>
          </w:tcPr>
          <w:p w:rsidR="00195B94" w:rsidRPr="00653F7A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95B94" w:rsidRPr="00653F7A" w:rsidRDefault="00195B94" w:rsidP="0032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A">
              <w:rPr>
                <w:rFonts w:ascii="Times New Roman" w:hAnsi="Times New Roman" w:cs="Times New Roman"/>
                <w:sz w:val="24"/>
                <w:szCs w:val="24"/>
              </w:rPr>
              <w:t>Показ-инсценировка потешки «Кисонька Мурысонька»</w:t>
            </w:r>
          </w:p>
        </w:tc>
        <w:tc>
          <w:tcPr>
            <w:tcW w:w="2893" w:type="dxa"/>
          </w:tcPr>
          <w:p w:rsidR="00195B94" w:rsidRPr="00653F7A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195B94" w:rsidRPr="00653F7A" w:rsidRDefault="00195B94" w:rsidP="0032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95B94" w:rsidRPr="002E69CC" w:rsidRDefault="00195B94" w:rsidP="0032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B94" w:rsidRPr="00992C24" w:rsidRDefault="00195B94" w:rsidP="00195B94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1"/>
        <w:tblW w:w="15422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2693"/>
        <w:gridCol w:w="2693"/>
        <w:gridCol w:w="2835"/>
        <w:gridCol w:w="2694"/>
        <w:gridCol w:w="2450"/>
      </w:tblGrid>
      <w:tr w:rsidR="00195B94" w:rsidRPr="00992C24" w:rsidTr="003241CD">
        <w:trPr>
          <w:jc w:val="center"/>
        </w:trPr>
        <w:tc>
          <w:tcPr>
            <w:tcW w:w="15422" w:type="dxa"/>
            <w:gridSpan w:val="6"/>
            <w:shd w:val="clear" w:color="auto" w:fill="8DB3E2" w:themeFill="text2" w:themeFillTint="66"/>
            <w:vAlign w:val="center"/>
          </w:tcPr>
          <w:p w:rsidR="00195B94" w:rsidRPr="00992C24" w:rsidRDefault="00195B94" w:rsidP="003241C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58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8DB3E2" w:themeFill="text2" w:themeFillTint="66"/>
              </w:rPr>
              <w:t>н</w:t>
            </w:r>
            <w:r w:rsidRPr="0025583B">
              <w:rPr>
                <w:rFonts w:ascii="Times New Roman" w:hAnsi="Times New Roman" w:cs="Times New Roman"/>
                <w:b/>
                <w:sz w:val="28"/>
                <w:szCs w:val="28"/>
              </w:rPr>
              <w:t>еделя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– наш дом</w:t>
            </w:r>
            <w:r w:rsidRPr="002558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  <w:shd w:val="clear" w:color="auto" w:fill="C6D9F1" w:themeFill="text2" w:themeFillTint="33"/>
          </w:tcPr>
          <w:p w:rsidR="00195B94" w:rsidRPr="00992C24" w:rsidRDefault="00195B94" w:rsidP="003241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450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Прием детей в группе.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Привлечь игрой «Петушок и его семья»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группе. Игра «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учить детей расслабляться, свободней двигаться по группе.</w:t>
            </w:r>
          </w:p>
        </w:tc>
        <w:tc>
          <w:tcPr>
            <w:tcW w:w="2835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Прием детей в группе. Покатаемся на лошадке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-качалке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Прием детей в группе. Привлечь внимание детей к комнатным цветам</w:t>
            </w:r>
          </w:p>
        </w:tc>
        <w:tc>
          <w:tcPr>
            <w:tcW w:w="2450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группе.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в гости к детям пришел котенок.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«Найди маму для цыпленка (утенка, гусенка)». 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«Катится - не катится»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изучение свойств объёмных фигур</w:t>
            </w:r>
          </w:p>
        </w:tc>
        <w:tc>
          <w:tcPr>
            <w:tcW w:w="2835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 с собачкой» 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94" w:rsidRPr="000E7122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/>
                <w:sz w:val="24"/>
                <w:szCs w:val="24"/>
              </w:rPr>
              <w:t>«Поиграем с собачкой»</w:t>
            </w:r>
          </w:p>
        </w:tc>
        <w:tc>
          <w:tcPr>
            <w:tcW w:w="2450" w:type="dxa"/>
          </w:tcPr>
          <w:p w:rsidR="00195B94" w:rsidRPr="000E7122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«Покажи, кого назову»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окружающим, ориентация в пространстве, сенсорное развитие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«Построй башенку»-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представление о цвете, учить строить башенку определенного цвета по образцу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 «Цветные дорожки» 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(синяя) -познакомить с цветом, развивать мелкую моторику, группировать по цвету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пробками 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«Цветы»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акрепить названия цвета, развитие мелкой моторики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пирамидками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обращать внимание детей на величину, делать ее значимым признаком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«Найди цветок для бабочки»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чить различать цвета, ориентируясь на их однородность или неоднородность при наложении; обозначать результат словами «такой», «не такой»</w:t>
            </w:r>
          </w:p>
        </w:tc>
        <w:tc>
          <w:tcPr>
            <w:tcW w:w="2694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92C24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прямоугольники» -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ребят с прямоугольником, повторить названия основных цветов (красного, синего и желтого) и размеров предметов</w:t>
            </w:r>
          </w:p>
        </w:tc>
        <w:tc>
          <w:tcPr>
            <w:tcW w:w="2450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«Найди цветок для бабочки»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цвета, ориентируясь на их однородность или неоднородность при наложении; 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«Построй башенку»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ктивизировать представление о цвете, учить строить башенку определенного цвета по образцу.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2693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>Разговор с игрушкой</w:t>
            </w:r>
          </w:p>
        </w:tc>
        <w:tc>
          <w:tcPr>
            <w:tcW w:w="2693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Pr="000E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«Помоги Тане»</w:t>
            </w:r>
          </w:p>
        </w:tc>
        <w:tc>
          <w:tcPr>
            <w:tcW w:w="2835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>Ситуация «Как дети полюбили ходить в детский сад»</w:t>
            </w:r>
          </w:p>
        </w:tc>
        <w:tc>
          <w:tcPr>
            <w:tcW w:w="2694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>Ситуация: «Собачке грустно, ей не спится, с кем собачке подру</w:t>
            </w:r>
            <w:r w:rsidRPr="000E71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житься» </w:t>
            </w:r>
          </w:p>
        </w:tc>
        <w:tc>
          <w:tcPr>
            <w:tcW w:w="2450" w:type="dxa"/>
          </w:tcPr>
          <w:p w:rsidR="00195B94" w:rsidRPr="000E7122" w:rsidRDefault="00195B94" w:rsidP="003241CD">
            <w:pPr>
              <w:rPr>
                <w:rFonts w:ascii="Times New Roman" w:hAnsi="Times New Roman"/>
                <w:sz w:val="24"/>
                <w:szCs w:val="24"/>
              </w:rPr>
            </w:pPr>
            <w:r w:rsidRPr="000E7122">
              <w:rPr>
                <w:rFonts w:ascii="Times New Roman" w:hAnsi="Times New Roman"/>
                <w:sz w:val="24"/>
                <w:szCs w:val="24"/>
              </w:rPr>
              <w:t>Релаксация ковер- самолет</w:t>
            </w:r>
          </w:p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Подвижные игры, хороводы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«Раздувайся, пузырь!»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развить координацию слов с движениями 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«Ровным кругом» -обогащать двигательный опыт детей</w:t>
            </w:r>
          </w:p>
        </w:tc>
        <w:tc>
          <w:tcPr>
            <w:tcW w:w="2835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«Мы топаем ногами»- работать над темпом и ритмом речи, формировать умение поддерживать речевое общение</w:t>
            </w:r>
          </w:p>
        </w:tc>
        <w:tc>
          <w:tcPr>
            <w:tcW w:w="2694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эмоционально – положительно реагировать на просьбы и требования взрослого, на необходимость регулировать своё поведение; формировать умение поддерживать речевое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ножки»- выполнять действия в определённой последовательности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(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развитие речевых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693" w:type="dxa"/>
          </w:tcPr>
          <w:p w:rsidR="00195B94" w:rsidRPr="000E7122" w:rsidRDefault="00195B94" w:rsidP="003241CD">
            <w:pPr>
              <w:pStyle w:val="12"/>
              <w:spacing w:line="24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7122">
              <w:rPr>
                <w:rFonts w:ascii="Times New Roman" w:hAnsi="Times New Roman"/>
                <w:sz w:val="24"/>
                <w:szCs w:val="24"/>
              </w:rPr>
              <w:t>«Кто в кулачке?»</w:t>
            </w:r>
          </w:p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12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«Барабанчики»</w:t>
            </w:r>
          </w:p>
        </w:tc>
        <w:tc>
          <w:tcPr>
            <w:tcW w:w="2694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bCs/>
                <w:sz w:val="24"/>
                <w:szCs w:val="24"/>
              </w:rPr>
              <w:t>«Есть у меня игрушки»</w:t>
            </w: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2450" w:type="dxa"/>
          </w:tcPr>
          <w:p w:rsidR="00195B94" w:rsidRPr="000E712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22">
              <w:rPr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клор, художественная литература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ния «Знаешь, мама, где я был?» Потешка «Петушок и его семья»</w:t>
            </w:r>
          </w:p>
        </w:tc>
        <w:tc>
          <w:tcPr>
            <w:tcW w:w="2693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А. Барто «Машина»</w:t>
            </w:r>
          </w:p>
        </w:tc>
        <w:tc>
          <w:tcPr>
            <w:tcW w:w="2835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Песенка «Танцуй, моя куколка»</w:t>
            </w:r>
          </w:p>
        </w:tc>
        <w:tc>
          <w:tcPr>
            <w:tcW w:w="2694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Потешка «Солнышко-ведрышко»</w:t>
            </w:r>
          </w:p>
        </w:tc>
        <w:tc>
          <w:tcPr>
            <w:tcW w:w="2450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Чтение песенки «Разговоры»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381CB7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B7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693" w:type="dxa"/>
          </w:tcPr>
          <w:p w:rsidR="00195B94" w:rsidRPr="00381CB7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CB7">
              <w:rPr>
                <w:rFonts w:ascii="Times New Roman" w:hAnsi="Times New Roman" w:cs="Times New Roman"/>
                <w:sz w:val="24"/>
                <w:szCs w:val="24"/>
              </w:rPr>
              <w:t>Построим домик для собачки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95B94" w:rsidRPr="00381CB7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CB7">
              <w:rPr>
                <w:rFonts w:ascii="Times New Roman" w:hAnsi="Times New Roman" w:cs="Times New Roman"/>
                <w:sz w:val="24"/>
                <w:szCs w:val="24"/>
              </w:rPr>
              <w:t>Заборчик возле домика собачки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95B94" w:rsidRPr="00381CB7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CB7">
              <w:rPr>
                <w:rFonts w:ascii="Times New Roman" w:hAnsi="Times New Roman" w:cs="Times New Roman"/>
                <w:sz w:val="24"/>
                <w:szCs w:val="24"/>
              </w:rPr>
              <w:t>Дорожка к домику собачки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95B94" w:rsidRPr="00381CB7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B7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«Лесенка к домику»</w:t>
            </w:r>
          </w:p>
        </w:tc>
        <w:tc>
          <w:tcPr>
            <w:tcW w:w="2450" w:type="dxa"/>
          </w:tcPr>
          <w:p w:rsidR="00195B94" w:rsidRPr="00381CB7" w:rsidRDefault="00195B94" w:rsidP="003241CD">
            <w:pPr>
              <w:pStyle w:val="50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B7">
              <w:rPr>
                <w:rFonts w:ascii="Times New Roman" w:hAnsi="Times New Roman" w:cs="Times New Roman"/>
                <w:sz w:val="24"/>
                <w:szCs w:val="24"/>
              </w:rPr>
              <w:t>Постройка по замыслу</w:t>
            </w:r>
          </w:p>
          <w:p w:rsidR="00195B94" w:rsidRPr="00381CB7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«Поможем кукле раздеться после прогулки», «Научим куклу убирать одежду и обувь на место»</w:t>
            </w:r>
            <w:r w:rsidRPr="00992C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Складывание игрушек для прогулки в корзину</w:t>
            </w:r>
          </w:p>
        </w:tc>
        <w:tc>
          <w:tcPr>
            <w:tcW w:w="2835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воспитателя (сложи карандаши в коробку, посади игрушку на стульчик, возьми с полочки книгу и положи на стол).</w:t>
            </w:r>
          </w:p>
        </w:tc>
        <w:tc>
          <w:tcPr>
            <w:tcW w:w="2694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«Накрываем стол к обеду» (с использованием игрушечной посуды)</w:t>
            </w:r>
          </w:p>
        </w:tc>
        <w:tc>
          <w:tcPr>
            <w:tcW w:w="2450" w:type="dxa"/>
          </w:tcPr>
          <w:p w:rsidR="00195B94" w:rsidRPr="00992C2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92C24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игры с игрушками с целью воспитания доброжелательных взаимоотношений со сверстниками</w:t>
            </w:r>
          </w:p>
        </w:tc>
      </w:tr>
      <w:tr w:rsidR="00195B94" w:rsidRPr="00992C24" w:rsidTr="003241CD">
        <w:trPr>
          <w:jc w:val="center"/>
        </w:trPr>
        <w:tc>
          <w:tcPr>
            <w:tcW w:w="2057" w:type="dxa"/>
          </w:tcPr>
          <w:p w:rsidR="00195B94" w:rsidRPr="00381CB7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B7">
              <w:rPr>
                <w:rFonts w:ascii="Times New Roman" w:hAnsi="Times New Roman" w:cs="Times New Roman"/>
                <w:sz w:val="24"/>
                <w:szCs w:val="24"/>
              </w:rPr>
              <w:t>Элементы театрализованной деятельности</w:t>
            </w:r>
          </w:p>
        </w:tc>
        <w:tc>
          <w:tcPr>
            <w:tcW w:w="2693" w:type="dxa"/>
          </w:tcPr>
          <w:p w:rsidR="00195B94" w:rsidRPr="00381CB7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сказки на фланелеграфе «Репка»</w:t>
            </w:r>
          </w:p>
        </w:tc>
        <w:tc>
          <w:tcPr>
            <w:tcW w:w="2835" w:type="dxa"/>
          </w:tcPr>
          <w:p w:rsidR="00195B94" w:rsidRPr="002E69CC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94" w:rsidRPr="002E69C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195B94" w:rsidRPr="002E69CC" w:rsidRDefault="00195B94" w:rsidP="003241CD">
            <w:pPr>
              <w:pStyle w:val="ab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B94" w:rsidRDefault="00195B94" w:rsidP="00195B94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195B94" w:rsidRPr="00023B6F" w:rsidRDefault="00195B94" w:rsidP="00195B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2835"/>
        <w:gridCol w:w="2694"/>
        <w:gridCol w:w="2409"/>
      </w:tblGrid>
      <w:tr w:rsidR="00195B94" w:rsidRPr="005118AC" w:rsidTr="003241CD">
        <w:tc>
          <w:tcPr>
            <w:tcW w:w="15451" w:type="dxa"/>
            <w:gridSpan w:val="6"/>
            <w:shd w:val="clear" w:color="auto" w:fill="8DB3E2" w:themeFill="text2" w:themeFillTint="66"/>
            <w:vAlign w:val="center"/>
          </w:tcPr>
          <w:p w:rsidR="00195B94" w:rsidRPr="00023B6F" w:rsidRDefault="00195B94" w:rsidP="003241CD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23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играем</w:t>
            </w:r>
            <w:r w:rsidRPr="00023B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5118AC" w:rsidTr="003241CD">
        <w:tc>
          <w:tcPr>
            <w:tcW w:w="2127" w:type="dxa"/>
            <w:shd w:val="clear" w:color="auto" w:fill="C6D9F1" w:themeFill="text2" w:themeFillTint="33"/>
          </w:tcPr>
          <w:p w:rsidR="00195B94" w:rsidRPr="00992C24" w:rsidRDefault="00195B94" w:rsidP="003241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693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группе. В гости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детям пришел зайчик. Ситуация: 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рассказать зайчику как надо вести себя в детском саду. Закрепить с детьми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 поведения в детском саду</w:t>
            </w:r>
          </w:p>
        </w:tc>
        <w:tc>
          <w:tcPr>
            <w:tcW w:w="2693" w:type="dxa"/>
          </w:tcPr>
          <w:p w:rsidR="00195B94" w:rsidRPr="00EF0163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Прием детей в группе. Увлечь детей новой дидактической игрой.</w:t>
            </w:r>
          </w:p>
          <w:p w:rsidR="00195B94" w:rsidRPr="00EF0163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игра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 xml:space="preserve"> «Найди и назови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5B94" w:rsidRPr="005118A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Прием детей в группе. Игровая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 в гости к детям пришел мишка</w:t>
            </w:r>
          </w:p>
        </w:tc>
        <w:tc>
          <w:tcPr>
            <w:tcW w:w="2694" w:type="dxa"/>
          </w:tcPr>
          <w:p w:rsidR="00195B94" w:rsidRPr="005118A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ситуация: 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«Поможем кукле раздеться после прогулки»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группе. Игровая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78C2">
              <w:rPr>
                <w:rFonts w:ascii="Times New Roman" w:hAnsi="Times New Roman"/>
                <w:sz w:val="24"/>
                <w:szCs w:val="24"/>
              </w:rPr>
              <w:t>Солнечные зайчики»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693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«Утреннее приветствие»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95B94" w:rsidRPr="002E78C2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eastAsia="Calibri" w:hAnsi="Times New Roman" w:cs="Times New Roman"/>
                <w:sz w:val="24"/>
                <w:szCs w:val="24"/>
              </w:rPr>
              <w:t>«Зайчик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8C2">
              <w:rPr>
                <w:rFonts w:ascii="Times New Roman" w:eastAsia="Calibri" w:hAnsi="Times New Roman" w:cs="Times New Roman"/>
                <w:sz w:val="24"/>
                <w:szCs w:val="24"/>
              </w:rPr>
              <w:t>гости к нам</w:t>
            </w:r>
          </w:p>
          <w:p w:rsidR="00195B94" w:rsidRPr="002E78C2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пришел»</w:t>
            </w:r>
          </w:p>
        </w:tc>
        <w:tc>
          <w:tcPr>
            <w:tcW w:w="2693" w:type="dxa"/>
          </w:tcPr>
          <w:p w:rsidR="00195B94" w:rsidRPr="002E78C2" w:rsidRDefault="00195B94" w:rsidP="003241CD">
            <w:pPr>
              <w:pStyle w:val="1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78C2">
              <w:rPr>
                <w:rFonts w:ascii="Times New Roman" w:hAnsi="Times New Roman"/>
                <w:sz w:val="24"/>
                <w:szCs w:val="24"/>
              </w:rPr>
              <w:t>Хоровод с заинькой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eastAsia="Calibri" w:hAnsi="Times New Roman" w:cs="Times New Roman"/>
                <w:sz w:val="24"/>
                <w:szCs w:val="24"/>
              </w:rPr>
              <w:t>«Вот как мы умеем!»</w:t>
            </w:r>
          </w:p>
        </w:tc>
        <w:tc>
          <w:tcPr>
            <w:tcW w:w="2694" w:type="dxa"/>
          </w:tcPr>
          <w:p w:rsidR="00195B94" w:rsidRPr="006D3085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встречаем гостей»</w:t>
            </w:r>
          </w:p>
        </w:tc>
        <w:tc>
          <w:tcPr>
            <w:tcW w:w="2409" w:type="dxa"/>
          </w:tcPr>
          <w:p w:rsidR="00195B94" w:rsidRPr="002E78C2" w:rsidRDefault="00195B94" w:rsidP="003241CD">
            <w:pPr>
              <w:rPr>
                <w:rFonts w:ascii="Times New Roman" w:hAnsi="Times New Roman"/>
                <w:sz w:val="24"/>
                <w:szCs w:val="24"/>
              </w:rPr>
            </w:pPr>
            <w:r w:rsidRPr="002E78C2">
              <w:rPr>
                <w:rFonts w:ascii="Times New Roman" w:hAnsi="Times New Roman"/>
                <w:sz w:val="24"/>
                <w:szCs w:val="24"/>
              </w:rPr>
              <w:t>«Шаловливые ножки»</w:t>
            </w:r>
          </w:p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окружающим, ориентация в пространстве, сенсорное развитие</w:t>
            </w:r>
          </w:p>
        </w:tc>
        <w:tc>
          <w:tcPr>
            <w:tcW w:w="2693" w:type="dxa"/>
          </w:tcPr>
          <w:p w:rsidR="00195B94" w:rsidRPr="00EF0163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«Чудесный мешочек» - развивать умение определять овощи на ощупь.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Опыт «Вода холодная – тёплая» - познакомить детей со свойствами воды.</w:t>
            </w:r>
          </w:p>
        </w:tc>
        <w:tc>
          <w:tcPr>
            <w:tcW w:w="2693" w:type="dxa"/>
          </w:tcPr>
          <w:p w:rsidR="00195B94" w:rsidRPr="00400392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«Поручения» - формировать умение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спуститься).</w:t>
            </w:r>
          </w:p>
        </w:tc>
        <w:tc>
          <w:tcPr>
            <w:tcW w:w="2835" w:type="dxa"/>
          </w:tcPr>
          <w:p w:rsidR="00195B94" w:rsidRPr="00EF0163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 xml:space="preserve">«Каждую фигуру – на свое место»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различать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«Найди свой домик» (форма)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EF0163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представление о предметах разной формы</w:t>
            </w:r>
          </w:p>
        </w:tc>
        <w:tc>
          <w:tcPr>
            <w:tcW w:w="2694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«Раскладывание однородных предметов разной величины на две группы» - развивать способность фиксировать внимание на форме предметов, примеривать вкладыши к отверстиям; понимать слова «такой», «не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кой», «большой», «маленький»</w:t>
            </w:r>
          </w:p>
        </w:tc>
        <w:tc>
          <w:tcPr>
            <w:tcW w:w="2409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«Помоги матрешке найти свои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«Геометрическая пирамидка»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чить составлять пирамидки из разных геометрических тел, чередуя их (по показу воспитателя). </w:t>
            </w:r>
          </w:p>
        </w:tc>
      </w:tr>
      <w:tr w:rsidR="00195B94" w:rsidRPr="005118AC" w:rsidTr="003241CD">
        <w:trPr>
          <w:trHeight w:val="982"/>
        </w:trPr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2693" w:type="dxa"/>
          </w:tcPr>
          <w:p w:rsidR="00195B94" w:rsidRPr="006D3085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8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  <w:r w:rsidRPr="006D3085">
              <w:rPr>
                <w:rFonts w:ascii="Times New Roman" w:eastAsia="Calibri" w:hAnsi="Times New Roman" w:cs="Times New Roman"/>
                <w:sz w:val="24"/>
                <w:szCs w:val="24"/>
              </w:rPr>
              <w:t>«Зайчик в</w:t>
            </w:r>
          </w:p>
          <w:p w:rsidR="00195B94" w:rsidRPr="006D3085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085">
              <w:rPr>
                <w:rFonts w:ascii="Times New Roman" w:eastAsia="Calibri" w:hAnsi="Times New Roman" w:cs="Times New Roman"/>
                <w:sz w:val="24"/>
                <w:szCs w:val="24"/>
              </w:rPr>
              <w:t>гостях у ма</w:t>
            </w:r>
            <w:r w:rsidRPr="006D3085">
              <w:rPr>
                <w:rFonts w:ascii="Times New Roman" w:hAnsi="Times New Roman" w:cs="Times New Roman"/>
                <w:sz w:val="24"/>
                <w:szCs w:val="24"/>
              </w:rPr>
              <w:t>лышей»</w:t>
            </w:r>
          </w:p>
        </w:tc>
        <w:tc>
          <w:tcPr>
            <w:tcW w:w="2693" w:type="dxa"/>
          </w:tcPr>
          <w:p w:rsidR="00195B94" w:rsidRPr="006D3085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85">
              <w:rPr>
                <w:rFonts w:ascii="Times New Roman" w:hAnsi="Times New Roman" w:cs="Times New Roman"/>
                <w:sz w:val="24"/>
                <w:szCs w:val="24"/>
              </w:rPr>
              <w:t>«Давайте никогда не ссориться»</w:t>
            </w:r>
          </w:p>
        </w:tc>
        <w:tc>
          <w:tcPr>
            <w:tcW w:w="2835" w:type="dxa"/>
          </w:tcPr>
          <w:p w:rsidR="00195B94" w:rsidRPr="006D3085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85">
              <w:rPr>
                <w:rFonts w:ascii="Times New Roman" w:hAnsi="Times New Roman" w:cs="Times New Roman"/>
                <w:sz w:val="24"/>
                <w:szCs w:val="24"/>
              </w:rPr>
              <w:t>«Назовем картинки в любимой книжке»</w:t>
            </w:r>
          </w:p>
        </w:tc>
        <w:tc>
          <w:tcPr>
            <w:tcW w:w="2694" w:type="dxa"/>
          </w:tcPr>
          <w:p w:rsidR="00195B94" w:rsidRPr="006D3085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85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</w:p>
          <w:p w:rsidR="00195B94" w:rsidRPr="006D3085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85">
              <w:rPr>
                <w:rFonts w:ascii="Times New Roman" w:hAnsi="Times New Roman" w:cs="Times New Roman"/>
                <w:sz w:val="24"/>
                <w:szCs w:val="24"/>
              </w:rPr>
              <w:t>«В какие игры можно играть в группе»</w:t>
            </w:r>
          </w:p>
        </w:tc>
        <w:tc>
          <w:tcPr>
            <w:tcW w:w="2409" w:type="dxa"/>
          </w:tcPr>
          <w:p w:rsidR="00195B94" w:rsidRPr="006D3085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85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«Послушная ложка»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Подвижные игры, хороводы</w:t>
            </w:r>
          </w:p>
        </w:tc>
        <w:tc>
          <w:tcPr>
            <w:tcW w:w="2693" w:type="dxa"/>
          </w:tcPr>
          <w:p w:rsidR="00195B94" w:rsidRPr="005118A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 шел»</w:t>
            </w:r>
          </w:p>
        </w:tc>
        <w:tc>
          <w:tcPr>
            <w:tcW w:w="2693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2835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2694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 лесу идем»</w:t>
            </w:r>
          </w:p>
        </w:tc>
        <w:tc>
          <w:tcPr>
            <w:tcW w:w="2409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Пальчиковые игры, развитие речевых навыков</w:t>
            </w:r>
          </w:p>
        </w:tc>
        <w:tc>
          <w:tcPr>
            <w:tcW w:w="2693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8C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 xml:space="preserve"> «Барабанчики»</w:t>
            </w: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«Пальчики в лесу»</w:t>
            </w:r>
          </w:p>
        </w:tc>
        <w:tc>
          <w:tcPr>
            <w:tcW w:w="2835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«Спокойного сна»</w:t>
            </w:r>
          </w:p>
        </w:tc>
        <w:tc>
          <w:tcPr>
            <w:tcW w:w="2694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«Пальчики в лесу»,</w:t>
            </w: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C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«Барабанчики»</w:t>
            </w: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2409" w:type="dxa"/>
          </w:tcPr>
          <w:p w:rsidR="00195B94" w:rsidRPr="002E78C2" w:rsidRDefault="00195B94" w:rsidP="00324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C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E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  <w:r w:rsidRPr="002E78C2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5118AC" w:rsidTr="003241CD">
        <w:tc>
          <w:tcPr>
            <w:tcW w:w="2127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693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«Стул для зайчат»</w:t>
            </w:r>
          </w:p>
        </w:tc>
        <w:tc>
          <w:tcPr>
            <w:tcW w:w="2693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«Стол»</w:t>
            </w:r>
          </w:p>
        </w:tc>
        <w:tc>
          <w:tcPr>
            <w:tcW w:w="2835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Лесенка из кирпичиков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694" w:type="dxa"/>
          </w:tcPr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«Стул для зайчат» (Закрепление)</w:t>
            </w:r>
          </w:p>
        </w:tc>
        <w:tc>
          <w:tcPr>
            <w:tcW w:w="2409" w:type="dxa"/>
          </w:tcPr>
          <w:p w:rsidR="00195B94" w:rsidRPr="002E78C2" w:rsidRDefault="00195B94" w:rsidP="003241CD">
            <w:pPr>
              <w:pStyle w:val="50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Постройка по замыслу</w:t>
            </w:r>
          </w:p>
          <w:p w:rsidR="00195B94" w:rsidRPr="002E78C2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клор, художественная литература</w:t>
            </w:r>
          </w:p>
        </w:tc>
        <w:tc>
          <w:tcPr>
            <w:tcW w:w="2693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218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Лейся, чистая водичка, ты умой мне чисто личико» (Закрепление)</w:t>
            </w:r>
          </w:p>
        </w:tc>
        <w:tc>
          <w:tcPr>
            <w:tcW w:w="2693" w:type="dxa"/>
          </w:tcPr>
          <w:p w:rsidR="00195B94" w:rsidRPr="00D218E9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E9">
              <w:rPr>
                <w:rFonts w:ascii="Times New Roman" w:hAnsi="Times New Roman" w:cs="Times New Roman"/>
                <w:sz w:val="24"/>
                <w:szCs w:val="24"/>
              </w:rPr>
              <w:t>Играем и слушаем потеш</w:t>
            </w:r>
            <w:r w:rsidRPr="00D2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Pr="003929BE">
              <w:rPr>
                <w:rFonts w:ascii="Times New Roman" w:eastAsia="Calibri" w:hAnsi="Times New Roman" w:cs="Times New Roman"/>
                <w:sz w:val="24"/>
                <w:szCs w:val="24"/>
              </w:rPr>
              <w:t>«Заинька»</w:t>
            </w:r>
          </w:p>
        </w:tc>
        <w:tc>
          <w:tcPr>
            <w:tcW w:w="2835" w:type="dxa"/>
          </w:tcPr>
          <w:p w:rsidR="00195B94" w:rsidRPr="00D218E9" w:rsidRDefault="00195B94" w:rsidP="0032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E9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рассказывать потешку с помощью воспитателя  </w:t>
            </w: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>«Заинька»</w:t>
            </w:r>
          </w:p>
        </w:tc>
        <w:tc>
          <w:tcPr>
            <w:tcW w:w="2694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илюстрации Ю.Васнецова к потешке </w:t>
            </w:r>
            <w:r w:rsidRPr="003929BE">
              <w:rPr>
                <w:rFonts w:ascii="Times New Roman" w:eastAsia="Calibri" w:hAnsi="Times New Roman" w:cs="Times New Roman"/>
                <w:sz w:val="24"/>
                <w:szCs w:val="24"/>
              </w:rPr>
              <w:t>«Заинька»</w:t>
            </w:r>
          </w:p>
        </w:tc>
        <w:tc>
          <w:tcPr>
            <w:tcW w:w="2409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>Учимся рассказывать потешку с помощью воспитателя  «Заинька»</w:t>
            </w:r>
          </w:p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94" w:rsidRPr="005118AC" w:rsidTr="003241CD">
        <w:tc>
          <w:tcPr>
            <w:tcW w:w="2127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>Элементы театрализованной деятельности</w:t>
            </w:r>
          </w:p>
        </w:tc>
        <w:tc>
          <w:tcPr>
            <w:tcW w:w="2693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потешки </w:t>
            </w:r>
            <w:r w:rsidRPr="003929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>Заинька»</w:t>
            </w:r>
          </w:p>
        </w:tc>
        <w:tc>
          <w:tcPr>
            <w:tcW w:w="2835" w:type="dxa"/>
          </w:tcPr>
          <w:p w:rsidR="00195B94" w:rsidRPr="003929BE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B94" w:rsidRPr="003929BE" w:rsidRDefault="00195B94" w:rsidP="0032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 имитация животных: кошку, зайца, собачку, медведя. </w:t>
            </w:r>
            <w:r w:rsidRPr="00392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13324" w:type="dxa"/>
            <w:gridSpan w:val="5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Приучать во время еды сидеть прямо, ложку держать между указательным и средним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пальцами, придерживая сверху большим; набирать в ложку немного еды, есть с широкого края, бесшумно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мыть руки: засучить рукава, смочить руки водой и намылить так, чтобы образовалась пена, затем хорошо смыть ее и насухо вытереть руки полотенцем.</w:t>
            </w:r>
          </w:p>
        </w:tc>
      </w:tr>
    </w:tbl>
    <w:p w:rsidR="00195B94" w:rsidRDefault="00195B94" w:rsidP="00195B9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95B94" w:rsidRPr="00023B6F" w:rsidRDefault="00195B94" w:rsidP="00195B9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153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2571"/>
        <w:gridCol w:w="2694"/>
        <w:gridCol w:w="2551"/>
      </w:tblGrid>
      <w:tr w:rsidR="00195B94" w:rsidRPr="005118AC" w:rsidTr="003241CD">
        <w:tc>
          <w:tcPr>
            <w:tcW w:w="15329" w:type="dxa"/>
            <w:gridSpan w:val="6"/>
            <w:shd w:val="clear" w:color="auto" w:fill="8DB3E2" w:themeFill="text2" w:themeFillTint="66"/>
            <w:vAlign w:val="center"/>
          </w:tcPr>
          <w:p w:rsidR="00195B94" w:rsidRDefault="00195B94" w:rsidP="003241CD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6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7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«Мы играем. В гостях у сказки»</w:t>
            </w:r>
          </w:p>
          <w:p w:rsidR="00195B94" w:rsidRPr="00584AA8" w:rsidRDefault="00195B94" w:rsidP="003241CD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B94" w:rsidRPr="005118AC" w:rsidTr="003241CD">
        <w:tc>
          <w:tcPr>
            <w:tcW w:w="2127" w:type="dxa"/>
            <w:shd w:val="clear" w:color="auto" w:fill="C6D9F1" w:themeFill="text2" w:themeFillTint="33"/>
          </w:tcPr>
          <w:p w:rsidR="00195B94" w:rsidRPr="00992C24" w:rsidRDefault="00195B94" w:rsidP="003241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4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571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95B94" w:rsidRPr="002A0CBD" w:rsidRDefault="00195B94" w:rsidP="00324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CBD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693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группе.</w:t>
            </w:r>
          </w:p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 книжной полке. </w:t>
            </w:r>
            <w:r w:rsidRPr="005A013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русским народным сказкам.    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Ситуация: «Герои какой сказки спрятались на книжной полке?»</w:t>
            </w:r>
            <w:r w:rsidRPr="005A01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группе.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корзиной с овощами. Выяснить, какие овощи дети знают, где растут овощи? Показать детям овощ-репку. </w:t>
            </w:r>
          </w:p>
        </w:tc>
        <w:tc>
          <w:tcPr>
            <w:tcW w:w="2571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группе.</w:t>
            </w:r>
          </w:p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героями сказка «Теремок» в прятки. Дети ищут героев сказки по группе, находят, выставляют их на стол.  </w:t>
            </w:r>
          </w:p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группе.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дидактическими играми (пазлы «Собери сказку»)</w:t>
            </w:r>
          </w:p>
        </w:tc>
        <w:tc>
          <w:tcPr>
            <w:tcW w:w="2551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группе.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играми с мыльными пузырями.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693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E43C7">
              <w:rPr>
                <w:rFonts w:ascii="Times New Roman" w:hAnsi="Times New Roman" w:cs="Times New Roman"/>
                <w:sz w:val="24"/>
                <w:szCs w:val="24"/>
              </w:rPr>
              <w:t>Игра имитация «Испеки мне колобка»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400392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2">
              <w:rPr>
                <w:rFonts w:ascii="Times New Roman" w:hAnsi="Times New Roman" w:cs="Times New Roman"/>
                <w:sz w:val="24"/>
                <w:shd w:val="clear" w:color="auto" w:fill="FFFFFF"/>
              </w:rPr>
              <w:t>Игра «Собери урожай»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 найти овощи и собрать в корзину</w:t>
            </w:r>
          </w:p>
        </w:tc>
        <w:tc>
          <w:tcPr>
            <w:tcW w:w="2571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E43C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в теремочке живет?»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E43C7">
              <w:rPr>
                <w:rFonts w:ascii="Times New Roman" w:hAnsi="Times New Roman" w:cs="Times New Roman"/>
                <w:sz w:val="24"/>
                <w:szCs w:val="24"/>
              </w:rPr>
              <w:t>Игра-имитация «Кто как ходит?»</w:t>
            </w:r>
          </w:p>
        </w:tc>
        <w:tc>
          <w:tcPr>
            <w:tcW w:w="2694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0AA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предметы  желтого цвета»</w:t>
            </w:r>
          </w:p>
        </w:tc>
        <w:tc>
          <w:tcPr>
            <w:tcW w:w="2551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hd w:val="clear" w:color="auto" w:fill="FFFFFF"/>
              </w:rPr>
              <w:t>Развивающая игра «Из какой я сказки?»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окружающим, ориентация в пространстве, сенсорное развитие</w:t>
            </w:r>
          </w:p>
        </w:tc>
        <w:tc>
          <w:tcPr>
            <w:tcW w:w="2693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«Катится не катится».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«Цветные дорожки» -выложить желтую дорожку для зайчика, зеленую - для волка, синюю - для мишки, красную - для лисы</w:t>
            </w:r>
          </w:p>
        </w:tc>
        <w:tc>
          <w:tcPr>
            <w:tcW w:w="2693" w:type="dxa"/>
          </w:tcPr>
          <w:p w:rsidR="00195B94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Игра </w:t>
            </w:r>
            <w:r w:rsidRPr="00400392">
              <w:rPr>
                <w:rFonts w:ascii="Times New Roman" w:hAnsi="Times New Roman" w:cs="Times New Roman"/>
                <w:sz w:val="24"/>
                <w:shd w:val="clear" w:color="auto" w:fill="FFFFFF"/>
              </w:rPr>
              <w:t>«Кто раньше, кто позже пришел вытаскивать репку»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 расставить героев сказки в нужном порядке.</w:t>
            </w:r>
          </w:p>
          <w:p w:rsidR="00195B94" w:rsidRPr="00400392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Усложнение игры: «Кто спрятался?», «Кто стоит не на своем месте?»</w:t>
            </w:r>
          </w:p>
        </w:tc>
        <w:tc>
          <w:tcPr>
            <w:tcW w:w="2571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«Выложи такие же елочки» (игра со счетными палочками) -учить детей выкладывать узор из счетных палочек по образцу</w:t>
            </w:r>
          </w:p>
        </w:tc>
        <w:tc>
          <w:tcPr>
            <w:tcW w:w="2694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 -познакомить детей с домашними птицами (курицей, петухом, уткой, гусем), рассмотреть внешний вид птиц. Рассказать где живут они, как человек о них заботится.</w:t>
            </w:r>
          </w:p>
        </w:tc>
        <w:tc>
          <w:tcPr>
            <w:tcW w:w="2551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CEA">
              <w:rPr>
                <w:rFonts w:ascii="Times New Roman" w:hAnsi="Times New Roman" w:cs="Times New Roman"/>
                <w:sz w:val="24"/>
                <w:szCs w:val="24"/>
              </w:rPr>
              <w:t>гра «Один, много, столько же» (по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 и козлята»</w:t>
            </w:r>
            <w:r w:rsidRPr="00340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2693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r w:rsidRPr="00430AAC">
              <w:rPr>
                <w:rFonts w:ascii="Times New Roman" w:hAnsi="Times New Roman" w:cs="Times New Roman"/>
                <w:sz w:val="24"/>
                <w:szCs w:val="24"/>
              </w:rPr>
              <w:t xml:space="preserve"> «Как спасти колобка?»</w:t>
            </w:r>
          </w:p>
        </w:tc>
        <w:tc>
          <w:tcPr>
            <w:tcW w:w="2693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«Кушаем кашу»</w:t>
            </w:r>
          </w:p>
        </w:tc>
        <w:tc>
          <w:tcPr>
            <w:tcW w:w="2571" w:type="dxa"/>
          </w:tcPr>
          <w:p w:rsidR="00195B94" w:rsidRPr="0037260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«Расскажи мне о себе, дружок»</w:t>
            </w:r>
          </w:p>
        </w:tc>
        <w:tc>
          <w:tcPr>
            <w:tcW w:w="2694" w:type="dxa"/>
          </w:tcPr>
          <w:p w:rsidR="00195B94" w:rsidRPr="0037260C" w:rsidRDefault="00195B94" w:rsidP="003241CD">
            <w:pPr>
              <w:pStyle w:val="50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Ситуация «Домик для</w:t>
            </w:r>
          </w:p>
          <w:p w:rsidR="00195B94" w:rsidRPr="0037260C" w:rsidRDefault="00195B94" w:rsidP="003241CD">
            <w:pPr>
              <w:rPr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моей одежды»</w:t>
            </w:r>
          </w:p>
        </w:tc>
        <w:tc>
          <w:tcPr>
            <w:tcW w:w="2551" w:type="dxa"/>
          </w:tcPr>
          <w:p w:rsidR="00195B94" w:rsidRPr="0037260C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eastAsia="Calibri" w:hAnsi="Times New Roman" w:cs="Times New Roman"/>
                <w:sz w:val="24"/>
                <w:szCs w:val="24"/>
              </w:rPr>
              <w:t>«Игрушки-персонажи</w:t>
            </w:r>
          </w:p>
          <w:p w:rsidR="00195B94" w:rsidRPr="0037260C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60C">
              <w:rPr>
                <w:rFonts w:ascii="Times New Roman" w:eastAsia="Calibri" w:hAnsi="Times New Roman" w:cs="Times New Roman"/>
                <w:sz w:val="24"/>
                <w:szCs w:val="24"/>
              </w:rPr>
              <w:t>в гостях</w:t>
            </w:r>
          </w:p>
          <w:p w:rsidR="00195B94" w:rsidRPr="0037260C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у малышей»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Подвижные игры, хороводы</w:t>
            </w:r>
          </w:p>
        </w:tc>
        <w:tc>
          <w:tcPr>
            <w:tcW w:w="2693" w:type="dxa"/>
          </w:tcPr>
          <w:p w:rsidR="00195B94" w:rsidRPr="002162A8" w:rsidRDefault="00195B94" w:rsidP="003241CD">
            <w:pPr>
              <w:pStyle w:val="12"/>
              <w:spacing w:before="18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62A8">
              <w:rPr>
                <w:rFonts w:ascii="Times New Roman" w:hAnsi="Times New Roman"/>
                <w:sz w:val="24"/>
                <w:szCs w:val="24"/>
              </w:rPr>
              <w:t xml:space="preserve">«Птички в гнездышках» </w:t>
            </w:r>
          </w:p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7260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Ножки, ножки бежали по дорожке</w:t>
            </w:r>
            <w:r w:rsidRPr="003726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71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694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30AAC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цыплята»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218E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7260C">
              <w:rPr>
                <w:rFonts w:ascii="Times New Roman" w:hAnsi="Times New Roman"/>
                <w:sz w:val="24"/>
                <w:szCs w:val="24"/>
              </w:rPr>
              <w:t>Птички в гнездышках» (Закрепление)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Пальчиковые игры, развитие речевых навыков</w:t>
            </w:r>
          </w:p>
        </w:tc>
        <w:tc>
          <w:tcPr>
            <w:tcW w:w="2693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693" w:type="dxa"/>
          </w:tcPr>
          <w:p w:rsidR="00195B94" w:rsidRPr="0037260C" w:rsidRDefault="00195B94" w:rsidP="00324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 рогатая</w:t>
            </w: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bCs/>
                <w:sz w:val="24"/>
                <w:szCs w:val="24"/>
              </w:rPr>
              <w:t>«Детки»</w:t>
            </w: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95B94" w:rsidRPr="0037260C" w:rsidRDefault="00195B94" w:rsidP="00324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 рогатая</w:t>
            </w: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» (Закрепление)</w:t>
            </w:r>
          </w:p>
        </w:tc>
        <w:tc>
          <w:tcPr>
            <w:tcW w:w="2551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60C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t>«Спокойного сна»</w:t>
            </w:r>
            <w:r w:rsidRPr="003726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693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«Стол», «Стул» (Закрепление)</w:t>
            </w:r>
          </w:p>
        </w:tc>
        <w:tc>
          <w:tcPr>
            <w:tcW w:w="2693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из конструктора «ЛЕГО»</w:t>
            </w:r>
          </w:p>
        </w:tc>
        <w:tc>
          <w:tcPr>
            <w:tcW w:w="2571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«Диван»</w:t>
            </w:r>
          </w:p>
        </w:tc>
        <w:tc>
          <w:tcPr>
            <w:tcW w:w="2694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t>«Стол», «Стул», «Диван» (Закрепление)</w:t>
            </w:r>
          </w:p>
        </w:tc>
        <w:tc>
          <w:tcPr>
            <w:tcW w:w="2551" w:type="dxa"/>
          </w:tcPr>
          <w:p w:rsidR="00195B94" w:rsidRPr="0037260C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Конструирование по желанию детей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клор, художественная литература</w:t>
            </w:r>
          </w:p>
        </w:tc>
        <w:tc>
          <w:tcPr>
            <w:tcW w:w="2693" w:type="dxa"/>
          </w:tcPr>
          <w:p w:rsidR="00195B94" w:rsidRPr="00BB225A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 xml:space="preserve"> Потешка</w:t>
            </w:r>
          </w:p>
          <w:p w:rsidR="00195B94" w:rsidRPr="00BB225A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eastAsia="Calibri" w:hAnsi="Times New Roman" w:cs="Times New Roman"/>
                <w:sz w:val="24"/>
                <w:szCs w:val="24"/>
              </w:rPr>
              <w:t>«Идет коза</w:t>
            </w:r>
          </w:p>
          <w:p w:rsidR="00195B94" w:rsidRPr="00BB225A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 xml:space="preserve">рогатая» </w:t>
            </w:r>
          </w:p>
          <w:p w:rsidR="00195B94" w:rsidRPr="00BB225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BB225A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</w:p>
          <w:p w:rsidR="00195B94" w:rsidRPr="00BB225A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иллюстрации к потешке</w:t>
            </w:r>
          </w:p>
          <w:p w:rsidR="00195B94" w:rsidRPr="00BB225A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eastAsia="Calibri" w:hAnsi="Times New Roman" w:cs="Times New Roman"/>
                <w:sz w:val="24"/>
                <w:szCs w:val="24"/>
              </w:rPr>
              <w:t>«Идет коза</w:t>
            </w:r>
          </w:p>
          <w:p w:rsidR="00195B94" w:rsidRPr="00E51D11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 xml:space="preserve">рогатая» </w:t>
            </w:r>
          </w:p>
        </w:tc>
        <w:tc>
          <w:tcPr>
            <w:tcW w:w="2571" w:type="dxa"/>
          </w:tcPr>
          <w:p w:rsidR="00195B94" w:rsidRPr="00BB225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«Репка»</w:t>
            </w:r>
          </w:p>
        </w:tc>
        <w:tc>
          <w:tcPr>
            <w:tcW w:w="2694" w:type="dxa"/>
          </w:tcPr>
          <w:p w:rsidR="00195B94" w:rsidRPr="00BB225A" w:rsidRDefault="00195B94" w:rsidP="00324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рассказывать потешку с помощью воспитателя   </w:t>
            </w:r>
            <w:r w:rsidRPr="00BB225A">
              <w:rPr>
                <w:rFonts w:ascii="Times New Roman" w:eastAsia="Calibri" w:hAnsi="Times New Roman" w:cs="Times New Roman"/>
                <w:sz w:val="24"/>
                <w:szCs w:val="24"/>
              </w:rPr>
              <w:t>«Идет коза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>рогатая»</w:t>
            </w:r>
          </w:p>
          <w:p w:rsidR="00195B94" w:rsidRPr="00BB225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2551" w:type="dxa"/>
          </w:tcPr>
          <w:p w:rsidR="00195B94" w:rsidRPr="00BB225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чтение потешек и сказок по выбору детей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BB225A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>Элементы театрализованной деятельности</w:t>
            </w:r>
          </w:p>
        </w:tc>
        <w:tc>
          <w:tcPr>
            <w:tcW w:w="2693" w:type="dxa"/>
          </w:tcPr>
          <w:p w:rsidR="00195B94" w:rsidRPr="00BB225A" w:rsidRDefault="00195B94" w:rsidP="0032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5B94" w:rsidRPr="00BB225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Инсенировка потешки </w:t>
            </w:r>
            <w:r w:rsidRPr="00BB2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22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Идет коза рога</w:t>
            </w:r>
            <w:r w:rsidRPr="00BB225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тая»</w:t>
            </w:r>
          </w:p>
        </w:tc>
        <w:tc>
          <w:tcPr>
            <w:tcW w:w="2571" w:type="dxa"/>
          </w:tcPr>
          <w:p w:rsidR="00195B94" w:rsidRPr="00BB225A" w:rsidRDefault="00195B94" w:rsidP="003241C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94" w:rsidRPr="00BB225A" w:rsidRDefault="00195B94" w:rsidP="003241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95B94" w:rsidRPr="00BB225A" w:rsidRDefault="00195B94" w:rsidP="00324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театр «Репка»</w:t>
            </w:r>
          </w:p>
          <w:p w:rsidR="00195B94" w:rsidRPr="00BB225A" w:rsidRDefault="00195B94" w:rsidP="0032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 воспитателем)</w:t>
            </w:r>
          </w:p>
        </w:tc>
      </w:tr>
      <w:tr w:rsidR="00195B94" w:rsidRPr="005118AC" w:rsidTr="003241CD">
        <w:tc>
          <w:tcPr>
            <w:tcW w:w="2127" w:type="dxa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13202" w:type="dxa"/>
            <w:gridSpan w:val="5"/>
          </w:tcPr>
          <w:p w:rsidR="00195B94" w:rsidRPr="005118AC" w:rsidRDefault="00195B94" w:rsidP="003241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общения с книгой». Развивающие </w:t>
            </w:r>
            <w:r w:rsidRPr="00EE43C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43C7">
              <w:rPr>
                <w:rFonts w:ascii="Times New Roman" w:hAnsi="Times New Roman" w:cs="Times New Roman"/>
                <w:sz w:val="24"/>
                <w:szCs w:val="24"/>
              </w:rPr>
              <w:t xml:space="preserve"> «Научи медведя пользоваться носовым платком»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43C7">
              <w:rPr>
                <w:rFonts w:ascii="Times New Roman" w:hAnsi="Times New Roman" w:cs="Times New Roman"/>
                <w:sz w:val="24"/>
                <w:szCs w:val="24"/>
              </w:rPr>
              <w:t>«Научи зайца пользоваться ложкой»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246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«Научим куклу убирать одежду и обувь на место». Выполнение поручений воспитателя (принеси лейку для полива растений, вытри тряпочкой полку, разложи коробки с карандашами на столе).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46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трудом няни, наблюдение за тем, как няня накрывает на стол, моет пол. Игровая ситуация «Стираем одежду и чистим обувь» </w:t>
            </w:r>
          </w:p>
        </w:tc>
      </w:tr>
    </w:tbl>
    <w:p w:rsidR="00195B94" w:rsidRDefault="00195B94" w:rsidP="00195B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sectPr w:rsidR="00195B94" w:rsidSect="00DE2D9D">
          <w:pgSz w:w="16838" w:h="11906" w:orient="landscape"/>
          <w:pgMar w:top="1134" w:right="425" w:bottom="851" w:left="1134" w:header="709" w:footer="709" w:gutter="0"/>
          <w:cols w:space="708"/>
          <w:titlePg/>
          <w:docGrid w:linePitch="360"/>
        </w:sectPr>
      </w:pPr>
    </w:p>
    <w:p w:rsidR="00BE4AEA" w:rsidRDefault="00BE4AEA"/>
    <w:sectPr w:rsidR="00BE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5C"/>
    <w:rsid w:val="00195B94"/>
    <w:rsid w:val="002E5EB2"/>
    <w:rsid w:val="006F7F05"/>
    <w:rsid w:val="0082710F"/>
    <w:rsid w:val="008A72DC"/>
    <w:rsid w:val="00BE4AEA"/>
    <w:rsid w:val="00D164AA"/>
    <w:rsid w:val="00E40EB9"/>
    <w:rsid w:val="00F9535C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94"/>
  </w:style>
  <w:style w:type="paragraph" w:styleId="1">
    <w:name w:val="heading 1"/>
    <w:basedOn w:val="a"/>
    <w:next w:val="a"/>
    <w:link w:val="10"/>
    <w:uiPriority w:val="9"/>
    <w:qFormat/>
    <w:rsid w:val="00195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5B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95B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2E5E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195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5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95B94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5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19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B94"/>
  </w:style>
  <w:style w:type="paragraph" w:styleId="a8">
    <w:name w:val="footer"/>
    <w:basedOn w:val="a"/>
    <w:link w:val="a9"/>
    <w:uiPriority w:val="99"/>
    <w:unhideWhenUsed/>
    <w:rsid w:val="0019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B94"/>
  </w:style>
  <w:style w:type="table" w:styleId="-4">
    <w:name w:val="Light Grid Accent 4"/>
    <w:basedOn w:val="a1"/>
    <w:uiPriority w:val="62"/>
    <w:rsid w:val="00195B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a">
    <w:name w:val="Normal (Web)"/>
    <w:basedOn w:val="a"/>
    <w:uiPriority w:val="99"/>
    <w:unhideWhenUsed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B94"/>
  </w:style>
  <w:style w:type="paragraph" w:customStyle="1" w:styleId="c1">
    <w:name w:val="c1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5B94"/>
  </w:style>
  <w:style w:type="paragraph" w:customStyle="1" w:styleId="c6">
    <w:name w:val="c6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5B94"/>
  </w:style>
  <w:style w:type="table" w:customStyle="1" w:styleId="11">
    <w:name w:val="Сетка таблицы1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B94"/>
  </w:style>
  <w:style w:type="table" w:customStyle="1" w:styleId="31">
    <w:name w:val="Сетка таблицы3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5B94"/>
  </w:style>
  <w:style w:type="paragraph" w:customStyle="1" w:styleId="c14">
    <w:name w:val="c14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B94"/>
  </w:style>
  <w:style w:type="paragraph" w:styleId="ab">
    <w:name w:val="List Paragraph"/>
    <w:basedOn w:val="a"/>
    <w:uiPriority w:val="34"/>
    <w:qFormat/>
    <w:rsid w:val="00195B94"/>
    <w:pPr>
      <w:ind w:left="720"/>
      <w:contextualSpacing/>
    </w:pPr>
  </w:style>
  <w:style w:type="table" w:customStyle="1" w:styleId="41">
    <w:name w:val="Сетка таблицы4"/>
    <w:basedOn w:val="a1"/>
    <w:next w:val="a3"/>
    <w:uiPriority w:val="59"/>
    <w:rsid w:val="0019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95B94"/>
    <w:rPr>
      <w:color w:val="0000FF" w:themeColor="hyperlink"/>
      <w:u w:val="single"/>
    </w:rPr>
  </w:style>
  <w:style w:type="paragraph" w:styleId="ad">
    <w:name w:val="No Spacing"/>
    <w:uiPriority w:val="1"/>
    <w:qFormat/>
    <w:rsid w:val="00195B94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95B94"/>
  </w:style>
  <w:style w:type="paragraph" w:customStyle="1" w:styleId="p23">
    <w:name w:val="p23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5B94"/>
  </w:style>
  <w:style w:type="table" w:styleId="1-5">
    <w:name w:val="Medium Shading 1 Accent 5"/>
    <w:basedOn w:val="a1"/>
    <w:uiPriority w:val="63"/>
    <w:rsid w:val="00195B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11">
    <w:name w:val="Style11"/>
    <w:basedOn w:val="a"/>
    <w:uiPriority w:val="99"/>
    <w:rsid w:val="00195B9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195B94"/>
    <w:rPr>
      <w:rFonts w:ascii="Century Schoolbook" w:hAnsi="Century Schoolbook" w:cs="Century Schoolbook" w:hint="default"/>
      <w:sz w:val="18"/>
      <w:szCs w:val="18"/>
    </w:rPr>
  </w:style>
  <w:style w:type="character" w:customStyle="1" w:styleId="509pt0pt70">
    <w:name w:val="Основной текст (50) + 9 pt;Курсив;Интервал 0 pt;Масштаб 70%"/>
    <w:basedOn w:val="a0"/>
    <w:rsid w:val="00195B94"/>
    <w:rPr>
      <w:rFonts w:ascii="Lucida Sans Unicode" w:eastAsia="Lucida Sans Unicode" w:hAnsi="Lucida Sans Unicode" w:cs="Lucida Sans Unicode"/>
      <w:i/>
      <w:iCs/>
      <w:spacing w:val="0"/>
      <w:w w:val="70"/>
      <w:sz w:val="18"/>
      <w:szCs w:val="18"/>
      <w:shd w:val="clear" w:color="auto" w:fill="FFFFFF"/>
    </w:rPr>
  </w:style>
  <w:style w:type="character" w:customStyle="1" w:styleId="50">
    <w:name w:val="Основной текст (50)_"/>
    <w:basedOn w:val="a0"/>
    <w:link w:val="500"/>
    <w:rsid w:val="00195B94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paragraph" w:customStyle="1" w:styleId="500">
    <w:name w:val="Основной текст (50)"/>
    <w:basedOn w:val="a"/>
    <w:link w:val="50"/>
    <w:rsid w:val="00195B94"/>
    <w:pPr>
      <w:shd w:val="clear" w:color="auto" w:fill="FFFFFF"/>
      <w:spacing w:after="120" w:line="0" w:lineRule="atLeast"/>
      <w:ind w:hanging="180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12">
    <w:name w:val="Обычный1"/>
    <w:rsid w:val="00195B94"/>
    <w:pPr>
      <w:widowControl w:val="0"/>
      <w:spacing w:after="0" w:line="280" w:lineRule="auto"/>
      <w:ind w:firstLine="220"/>
      <w:jc w:val="both"/>
    </w:pPr>
    <w:rPr>
      <w:rFonts w:ascii="Arial Narrow" w:eastAsia="Times New Roman" w:hAnsi="Arial Narrow" w:cs="Times New Roman"/>
      <w:snapToGrid w:val="0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195B94"/>
    <w:rPr>
      <w:i/>
      <w:iCs/>
    </w:rPr>
  </w:style>
  <w:style w:type="character" w:customStyle="1" w:styleId="c9">
    <w:name w:val="c9"/>
    <w:basedOn w:val="a0"/>
    <w:rsid w:val="00195B94"/>
  </w:style>
  <w:style w:type="character" w:styleId="af">
    <w:name w:val="Strong"/>
    <w:basedOn w:val="a0"/>
    <w:uiPriority w:val="22"/>
    <w:qFormat/>
    <w:rsid w:val="00195B94"/>
    <w:rPr>
      <w:b/>
      <w:bCs/>
    </w:rPr>
  </w:style>
  <w:style w:type="paragraph" w:customStyle="1" w:styleId="c3">
    <w:name w:val="c3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5B94"/>
  </w:style>
  <w:style w:type="paragraph" w:styleId="af0">
    <w:name w:val="Body Text"/>
    <w:basedOn w:val="a"/>
    <w:link w:val="af1"/>
    <w:uiPriority w:val="1"/>
    <w:qFormat/>
    <w:rsid w:val="00195B94"/>
    <w:pPr>
      <w:widowControl w:val="0"/>
      <w:spacing w:before="169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195B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195B94"/>
    <w:pPr>
      <w:widowControl w:val="0"/>
      <w:spacing w:before="159" w:after="0" w:line="240" w:lineRule="auto"/>
      <w:ind w:left="302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2">
    <w:name w:val="Title"/>
    <w:basedOn w:val="a"/>
    <w:link w:val="af3"/>
    <w:qFormat/>
    <w:rsid w:val="00195B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195B94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table" w:styleId="-5">
    <w:name w:val="Light Grid Accent 5"/>
    <w:basedOn w:val="a1"/>
    <w:uiPriority w:val="62"/>
    <w:rsid w:val="00195B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195B9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2">
    <w:name w:val="Medium List 1 Accent 2"/>
    <w:basedOn w:val="a1"/>
    <w:uiPriority w:val="65"/>
    <w:rsid w:val="00195B9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94"/>
  </w:style>
  <w:style w:type="paragraph" w:styleId="1">
    <w:name w:val="heading 1"/>
    <w:basedOn w:val="a"/>
    <w:next w:val="a"/>
    <w:link w:val="10"/>
    <w:uiPriority w:val="9"/>
    <w:qFormat/>
    <w:rsid w:val="00195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5B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95B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2E5E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195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5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95B94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5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19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B94"/>
  </w:style>
  <w:style w:type="paragraph" w:styleId="a8">
    <w:name w:val="footer"/>
    <w:basedOn w:val="a"/>
    <w:link w:val="a9"/>
    <w:uiPriority w:val="99"/>
    <w:unhideWhenUsed/>
    <w:rsid w:val="0019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B94"/>
  </w:style>
  <w:style w:type="table" w:styleId="-4">
    <w:name w:val="Light Grid Accent 4"/>
    <w:basedOn w:val="a1"/>
    <w:uiPriority w:val="62"/>
    <w:rsid w:val="00195B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a">
    <w:name w:val="Normal (Web)"/>
    <w:basedOn w:val="a"/>
    <w:uiPriority w:val="99"/>
    <w:unhideWhenUsed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B94"/>
  </w:style>
  <w:style w:type="paragraph" w:customStyle="1" w:styleId="c1">
    <w:name w:val="c1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5B94"/>
  </w:style>
  <w:style w:type="paragraph" w:customStyle="1" w:styleId="c6">
    <w:name w:val="c6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5B94"/>
  </w:style>
  <w:style w:type="table" w:customStyle="1" w:styleId="11">
    <w:name w:val="Сетка таблицы1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B94"/>
  </w:style>
  <w:style w:type="table" w:customStyle="1" w:styleId="31">
    <w:name w:val="Сетка таблицы3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5B94"/>
  </w:style>
  <w:style w:type="paragraph" w:customStyle="1" w:styleId="c14">
    <w:name w:val="c14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B94"/>
  </w:style>
  <w:style w:type="paragraph" w:styleId="ab">
    <w:name w:val="List Paragraph"/>
    <w:basedOn w:val="a"/>
    <w:uiPriority w:val="34"/>
    <w:qFormat/>
    <w:rsid w:val="00195B94"/>
    <w:pPr>
      <w:ind w:left="720"/>
      <w:contextualSpacing/>
    </w:pPr>
  </w:style>
  <w:style w:type="table" w:customStyle="1" w:styleId="41">
    <w:name w:val="Сетка таблицы4"/>
    <w:basedOn w:val="a1"/>
    <w:next w:val="a3"/>
    <w:uiPriority w:val="59"/>
    <w:rsid w:val="0019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95B94"/>
    <w:rPr>
      <w:color w:val="0000FF" w:themeColor="hyperlink"/>
      <w:u w:val="single"/>
    </w:rPr>
  </w:style>
  <w:style w:type="paragraph" w:styleId="ad">
    <w:name w:val="No Spacing"/>
    <w:uiPriority w:val="1"/>
    <w:qFormat/>
    <w:rsid w:val="00195B94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1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95B94"/>
  </w:style>
  <w:style w:type="paragraph" w:customStyle="1" w:styleId="p23">
    <w:name w:val="p23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5B94"/>
  </w:style>
  <w:style w:type="table" w:styleId="1-5">
    <w:name w:val="Medium Shading 1 Accent 5"/>
    <w:basedOn w:val="a1"/>
    <w:uiPriority w:val="63"/>
    <w:rsid w:val="00195B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11">
    <w:name w:val="Style11"/>
    <w:basedOn w:val="a"/>
    <w:uiPriority w:val="99"/>
    <w:rsid w:val="00195B9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195B94"/>
    <w:rPr>
      <w:rFonts w:ascii="Century Schoolbook" w:hAnsi="Century Schoolbook" w:cs="Century Schoolbook" w:hint="default"/>
      <w:sz w:val="18"/>
      <w:szCs w:val="18"/>
    </w:rPr>
  </w:style>
  <w:style w:type="character" w:customStyle="1" w:styleId="509pt0pt70">
    <w:name w:val="Основной текст (50) + 9 pt;Курсив;Интервал 0 pt;Масштаб 70%"/>
    <w:basedOn w:val="a0"/>
    <w:rsid w:val="00195B94"/>
    <w:rPr>
      <w:rFonts w:ascii="Lucida Sans Unicode" w:eastAsia="Lucida Sans Unicode" w:hAnsi="Lucida Sans Unicode" w:cs="Lucida Sans Unicode"/>
      <w:i/>
      <w:iCs/>
      <w:spacing w:val="0"/>
      <w:w w:val="70"/>
      <w:sz w:val="18"/>
      <w:szCs w:val="18"/>
      <w:shd w:val="clear" w:color="auto" w:fill="FFFFFF"/>
    </w:rPr>
  </w:style>
  <w:style w:type="character" w:customStyle="1" w:styleId="50">
    <w:name w:val="Основной текст (50)_"/>
    <w:basedOn w:val="a0"/>
    <w:link w:val="500"/>
    <w:rsid w:val="00195B94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paragraph" w:customStyle="1" w:styleId="500">
    <w:name w:val="Основной текст (50)"/>
    <w:basedOn w:val="a"/>
    <w:link w:val="50"/>
    <w:rsid w:val="00195B94"/>
    <w:pPr>
      <w:shd w:val="clear" w:color="auto" w:fill="FFFFFF"/>
      <w:spacing w:after="120" w:line="0" w:lineRule="atLeast"/>
      <w:ind w:hanging="180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12">
    <w:name w:val="Обычный1"/>
    <w:rsid w:val="00195B94"/>
    <w:pPr>
      <w:widowControl w:val="0"/>
      <w:spacing w:after="0" w:line="280" w:lineRule="auto"/>
      <w:ind w:firstLine="220"/>
      <w:jc w:val="both"/>
    </w:pPr>
    <w:rPr>
      <w:rFonts w:ascii="Arial Narrow" w:eastAsia="Times New Roman" w:hAnsi="Arial Narrow" w:cs="Times New Roman"/>
      <w:snapToGrid w:val="0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195B94"/>
    <w:rPr>
      <w:i/>
      <w:iCs/>
    </w:rPr>
  </w:style>
  <w:style w:type="character" w:customStyle="1" w:styleId="c9">
    <w:name w:val="c9"/>
    <w:basedOn w:val="a0"/>
    <w:rsid w:val="00195B94"/>
  </w:style>
  <w:style w:type="character" w:styleId="af">
    <w:name w:val="Strong"/>
    <w:basedOn w:val="a0"/>
    <w:uiPriority w:val="22"/>
    <w:qFormat/>
    <w:rsid w:val="00195B94"/>
    <w:rPr>
      <w:b/>
      <w:bCs/>
    </w:rPr>
  </w:style>
  <w:style w:type="paragraph" w:customStyle="1" w:styleId="c3">
    <w:name w:val="c3"/>
    <w:basedOn w:val="a"/>
    <w:rsid w:val="001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5B94"/>
  </w:style>
  <w:style w:type="paragraph" w:styleId="af0">
    <w:name w:val="Body Text"/>
    <w:basedOn w:val="a"/>
    <w:link w:val="af1"/>
    <w:uiPriority w:val="1"/>
    <w:qFormat/>
    <w:rsid w:val="00195B94"/>
    <w:pPr>
      <w:widowControl w:val="0"/>
      <w:spacing w:before="169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195B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195B94"/>
    <w:pPr>
      <w:widowControl w:val="0"/>
      <w:spacing w:before="159" w:after="0" w:line="240" w:lineRule="auto"/>
      <w:ind w:left="302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2">
    <w:name w:val="Title"/>
    <w:basedOn w:val="a"/>
    <w:link w:val="af3"/>
    <w:qFormat/>
    <w:rsid w:val="00195B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195B94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table" w:styleId="-5">
    <w:name w:val="Light Grid Accent 5"/>
    <w:basedOn w:val="a1"/>
    <w:uiPriority w:val="62"/>
    <w:rsid w:val="00195B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195B9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2">
    <w:name w:val="Medium List 1 Accent 2"/>
    <w:basedOn w:val="a1"/>
    <w:uiPriority w:val="65"/>
    <w:rsid w:val="00195B9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4150</Words>
  <Characters>23661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2018-04-22T10:47:00Z</dcterms:created>
  <dcterms:modified xsi:type="dcterms:W3CDTF">2018-04-22T10:48:00Z</dcterms:modified>
</cp:coreProperties>
</file>